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D2" w:rsidRPr="00491A04" w:rsidRDefault="003A3713" w:rsidP="00AC49D2">
      <w:pPr>
        <w:pStyle w:val="a4"/>
        <w:ind w:right="-1" w:firstLine="284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group id="_x0000_s1026" style="position:absolute;left:0;text-align:left;margin-left:-27pt;margin-top:-18pt;width:119.7pt;height:73.95pt;z-index:251657728" coordorigin="5658,4730" coordsize="2394,1477">
            <v:shape id="_x0000_s1027" style="position:absolute;left:5658;top:5555;width:2394;height:406;mso-position-horizontal:absolute;mso-position-vertical:absolute" coordsize="1938,610" path="m1050,2r-35,2l981,7r-35,3l912,14r-35,4l842,24r-34,6l774,36r-35,7l705,51r-34,7l637,67r-34,9l569,86,536,97r-33,10l469,118r-33,12l404,143r-33,13l339,168r-32,14l275,196r-32,15l211,226r-31,16l149,258r-30,17l88,292,58,309,29,327,,345,26,330,54,316,81,302r28,-14l136,275r29,-13l193,249r29,-12l250,224r29,-11l308,202r29,-11l367,180r29,-9l425,161r30,-9l485,143r30,-8l546,127r30,-8l605,113r31,-7l666,100r31,-6l727,89r31,-5l789,79r30,-3l850,73r31,-3l910,68r31,-2l971,64r29,-1l1030,63r29,l1086,64r29,2l1143,67r27,2l1197,71r27,3l1251,77r25,5l1302,86r25,4l1353,96r25,5l1402,107r24,7l1449,120r23,8l1496,135r22,9l1541,151r21,10l1583,170r21,9l1625,189r20,11l1664,210r20,11l1703,233r18,12l1688,226r-34,-17l1619,193r-36,-15l1547,165r-37,-12l1470,143r-39,-9l1390,126r-41,-6l1305,115r-44,-3l1215,108r-48,l1119,108r-50,3l1037,113r-32,2l973,118r-32,3l909,126r-32,5l846,136r-32,6l783,148r-31,8l720,163r-31,8l657,179r-31,9l595,197r-30,11l534,218r-31,12l473,240r-30,12l414,265r-30,13l354,291r-29,14l296,318r-29,14l239,347r-28,15l183,379r-28,16l128,411r-27,17l126,414r25,-13l176,388r25,-12l227,363r26,-11l278,341r26,-12l330,318r27,-10l384,298r26,-10l437,279r27,-10l490,261r28,-9l545,245r27,-8l599,230r28,-7l655,217r27,-7l710,205r28,-5l765,195r28,-4l821,187r28,-4l877,180r28,-2l933,176r28,-2l989,173r29,-1l1046,172r28,l1101,172r27,1l1155,175r25,2l1206,179r25,3l1256,186r24,4l1304,194r23,4l1351,204r22,5l1396,216r21,6l1439,228r22,8l1481,243r20,9l1521,261r21,8l1561,279r19,11l1598,299r18,11l1635,322r18,10l1670,344r17,13l1657,338r-32,-17l1592,305r-35,-15l1521,276r-37,-13l1445,252r-40,-10l1365,234r-43,-7l1278,222r-44,-3l1189,217r-47,l1094,218r-49,3l1017,223r-29,3l961,230r-28,3l904,237r-28,5l849,248r-28,5l793,260r-29,6l738,273r-28,8l682,290r-27,8l628,307r-28,9l573,326r-26,10l520,346r-26,11l467,369r-26,12l415,392r-26,13l363,418r-25,13l313,445r-24,14l264,473r-24,15l215,503r-23,15l213,506r21,-12l257,484r21,-12l301,461r22,-11l345,441r23,-10l390,421r24,-9l436,402r23,-8l482,385r23,-8l529,369r23,-8l576,354r24,-7l624,341r23,-6l672,328r23,-5l720,317r23,-4l768,308r24,-5l816,300r24,-3l865,294r23,-3l913,288r24,-2l986,283r49,-1l1082,283r47,2l1174,290r45,5l1261,301r42,9l1343,321r39,10l1420,344r36,14l1491,374r34,17l1557,410r30,19l1560,414r-27,-14l1504,387r-29,-12l1444,366r-32,-10l1379,347r-35,-6l1309,335r-36,-5l1236,327r-39,-1l1159,325r-41,1l1078,328r-42,3l1012,333r-26,4l962,341r-25,3l913,348r-25,6l864,359r-25,6l813,371r-23,6l765,384r-24,7l716,399r-23,8l668,416r-23,9l621,433r-24,10l573,452r-22,11l528,474r-24,11l482,495r-23,12l437,519r-22,12l393,544r-22,12l350,569r-22,13l307,596r-20,14l324,590r37,-20l400,551r38,-18l478,516r39,-15l558,486r40,-15l639,458r40,-12l721,435r40,-9l803,418r41,-7l886,404r42,-4l984,396r55,-2l1093,395r51,3l1194,403r47,8l1286,421r42,12l1369,448r38,16l1443,484r32,20l1504,526r27,25l1556,578r20,28l1938,266r-19,-17l1900,233r-20,-16l1860,202r-22,-15l1816,173r-23,-14l1770,145r-24,-13l1722,120r-25,-12l1672,97,1645,87,1619,76r-28,-9l1563,58r-28,-9l1507,42r-30,-6l1447,29r-31,-6l1385,17r-31,-4l1322,10,1290,6,1257,3,1223,1,1190,r-34,l1121,r-36,1l1050,2xe" fillcolor="blue" stroked="f">
              <v:path arrowok="t"/>
            </v:shape>
            <v:group id="_x0000_s1028" editas="canvas" style="position:absolute;left:6497;top:4730;width:1191;height:866" coordorigin=",1" coordsize="2121,1544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top:1;width:2121;height:1544" o:preferrelative="f">
                <v:fill o:detectmouseclick="t"/>
                <v:path o:extrusionok="t" o:connecttype="none"/>
                <o:lock v:ext="edit" text="t"/>
              </v:shape>
              <v:shape id="_x0000_s1030" style="position:absolute;top:1;width:2121;height:1544" coordsize="2121,1544" path="m1657,1544r464,-451l1013,,,1149r377,387l418,1525r39,-11l498,1505r41,-9l580,1488r41,-8l661,1473r42,-7l743,1461r42,-6l826,1451r42,-3l910,1445r40,-2l992,1442r41,l1077,1442r43,1l1162,1445r42,3l1246,1451r40,4l1327,1461r39,6l1404,1474r39,8l1480,1491r37,8l1553,1510r36,11l1623,1533r34,11xe" fillcolor="red" stroked="f">
                <v:path arrowok="t"/>
              </v:shape>
              <v:shape id="_x0000_s1031" style="position:absolute;left:529;top:322;width:1162;height:1223" coordsize="1162,1223" path="m1157,624r-15,-10l1127,603r-15,-11l1097,581r-14,-10l1068,560r-15,-11l1040,540r-15,-11l1011,518,996,508,981,497,967,487,952,476,938,466,923,455r,l922,454r,l921,454r-19,3l883,461r-18,4l846,469r-20,3l808,476r-19,5l770,485r-5,-70l758,347r-7,-69l742,209,729,196,715,182,703,169,690,156,677,143,664,130,653,117,640,105,627,93,614,80,601,67,590,54,577,41,564,30,551,17,538,4r,l538,4r,l538,4,537,3,536,2,535,1,534,,514,13,493,28,472,43,451,58,431,73,409,88r-20,15l369,120r-21,15l327,151r-21,16l286,183r-22,16l244,216r-21,16l203,249r7,78l216,406r7,78l227,562r-5,-2l216,558r-6,-2l205,554r-6,-1l194,550r-6,-2l182,546r,1l182,547r,l182,547r-11,7l160,559r-12,6l137,571r-10,6l115,583r-11,6l94,595r-11,6l71,607r-10,6l50,619r-11,6l29,631r-12,6l6,644r6,136l12,914,8,1047,,1177r31,-7l63,1163r31,-6l126,1151r31,-6l189,1141r31,-5l252,1131r31,-3l314,1125r32,-3l377,1120r32,-2l441,1116r31,-1l504,1115r43,l590,1117r42,3l674,1123r40,3l754,1131r40,6l833,1143r38,8l908,1158r38,10l982,1177r36,11l1052,1199r36,12l1121,1223r14,-72l1145,1078r8,-74l1159,929r3,-75l1162,778r-1,-76l1157,624xe" fillcolor="#b7b78c" stroked="f">
                <v:path arrowok="t"/>
              </v:shape>
              <v:shape id="_x0000_s1032" style="position:absolute;left:454;top:939;width:192;height:579" coordsize="192,579" path="m183,l171,5r-11,6l148,17r-10,5l127,28r-12,5l105,38,94,45,83,50,72,56,61,61,50,67,40,73,29,78,17,85,7,90r5,125l12,337,9,459,,579r12,-4l24,573r11,-3l47,568r11,-3l70,563r11,-3l93,557r12,-2l117,553r11,-2l140,549r12,-3l163,544r12,-2l187,540r4,-133l192,273,189,138,183,xe" fillcolor="#3f9eff" stroked="f">
                <v:path arrowok="t"/>
              </v:shape>
              <v:shape id="_x0000_s1033" style="position:absolute;left:1082;top:850;width:316;height:624" coordsize="316,624" path="m10,594r19,1l48,595r20,1l86,597r19,2l123,600r19,1l160,603r18,2l197,608r18,2l233,612r18,3l268,617r18,3l303,624,314,470r2,-154l310,160,296,1r-1,l295,r-1,l294,,274,3,255,6r-19,4l217,14r-18,3l180,21r-19,5l142,30r-18,4l106,38,89,43,71,47,54,51,36,56,18,61,,65,8,200r4,133l12,464,10,594xe" fillcolor="#3f9eff" stroked="f">
                <v:path arrowok="t"/>
              </v:shape>
              <v:shape id="_x0000_s1034" style="position:absolute;left:653;top:431;width:403;height:1041" coordsize="403,1041" path="m34,1041r21,-4l75,1034r22,-2l118,1029r20,-2l160,1024r21,-2l202,1020r20,-1l244,1018r21,-1l286,1016r21,-1l328,1014r21,l371,1014r7,l386,1014r7,l401,1014r2,-124l403,766,400,642,393,516,384,390,372,262,357,134,339,4,338,3,337,2,336,1,334,,314,14,293,27,273,41,251,55,231,68,211,82,189,97r-20,14l149,126r-21,14l107,155,86,170,66,185,44,200,24,216,3,231r8,73l18,377r5,72l28,522r-7,-2l15,518,7,515,,513r7,2l13,518r7,3l27,523r7,132l37,784r,129l34,1041xe" fillcolor="#3f9eff" stroked="f">
                <v:path arrowok="t"/>
              </v:shape>
              <v:shape id="_x0000_s1035" style="position:absolute;left:1379;top:850;width:239;height:672" coordsize="239,672" path="m232,155r-15,-9l202,136,189,126r-15,-9l159,107,145,97,130,88,116,77,101,67,87,58,72,48,57,38,44,29,29,19,15,10,,,14,159r6,156l18,469,7,623r13,2l33,628r13,2l58,633r13,2l84,639r13,3l109,644r12,3l133,650r12,4l158,657r11,4l181,664r12,4l205,672r11,-63l225,545r6,-63l237,418r2,-65l239,287r-2,-65l232,155xe" fillcolor="#0026a5" stroked="f">
                <v:path arrowok="t"/>
              </v:shape>
              <v:shape id="_x0000_s1036" style="position:absolute;left:637;top:938;width:16;height:5" coordsize="16,5" path="m16,5l11,4,8,2,4,1,,,,,,,,,,,,,,,,,,,4,1,8,2r3,2l16,5xe" fillcolor="#0026a5" stroked="f">
                <v:path arrowok="t"/>
              </v:shape>
              <v:shape id="_x0000_s1037" style="position:absolute;left:637;top:938;width:53;height:540" coordsize="53,540" path="m4,540r5,-1l16,538r5,-1l26,536r6,-1l38,535r5,-1l50,532,53,405r,-129l50,147,43,15,38,13,33,11,27,8,22,7,16,5,10,3,5,2,,,,,,,,,,,6,138,9,273,8,407,4,540xe" fillcolor="#0026a5" stroked="f">
                <v:path arrowok="t"/>
              </v:shape>
              <v:shape id="_x0000_s1038" style="position:absolute;left:992;top:434;width:3;height:3" coordsize="3,3" path="m,l,,,,,,,,1,1r1,l2,2,3,3,2,2,2,1,1,1,,xe" fillcolor="#0026a5" stroked="f">
                <v:path arrowok="t"/>
              </v:shape>
              <v:shape id="_x0000_s1039" style="position:absolute;left:992;top:434;width:232;height:1010" coordsize="232,1010" path="m62,1010r5,l71,1010r5,l81,1010r5,l90,1010r6,l100,1010r2,-130l102,749,98,616,90,481r18,-4l126,472r18,-5l161,463r18,-4l196,454r18,-4l232,446r-6,-65l219,316r-8,-63l202,188,190,176,177,164,164,152,151,139,138,129,127,117,114,105,101,93,88,82,75,70,64,58,51,46,38,35,25,24,13,12,,,18,130,33,258,45,386r9,126l61,638r3,124l64,886r-2,124xe" fillcolor="#0026a5" stroked="f">
                <v:path arrowok="t"/>
              </v:shape>
              <v:shape id="_x0000_s1040" style="position:absolute;left:727;top:1013;width:56;height:93" coordsize="56,93" path="m53,l46,2,39,4,32,6,26,8r-7,4l13,14,7,16,,18,1,37r,19l2,75r,18l9,91r7,-2l23,88r6,-2l35,83r7,-1l49,80r7,-2l55,59r,-21l54,19,53,xe" stroked="f">
                <v:path arrowok="t"/>
              </v:shape>
              <v:shape id="_x0000_s1041" style="position:absolute;left:732;top:1315;width:54;height:75" coordsize="54,75" path="m1,8r,17l1,41,,58,,75r6,l13,74r7,l26,73r7,l39,73r7,-1l53,72,54,54r,-19l54,18,54,,48,1,40,2r-6,l27,3,21,4,14,5,7,6,1,8xe" fillcolor="#0026a5" stroked="f">
                <v:path arrowok="t"/>
              </v:shape>
              <v:shape id="_x0000_s1042" style="position:absolute;left:718;top:851;width:57;height:104" coordsize="57,104" path="m52,l46,3,39,6r-6,4l26,12r-7,3l12,18,6,21,,25,1,45,3,64,4,84r1,20l11,101r7,-2l24,95r7,-3l37,90r6,-3l51,85r6,-4l56,61,55,41,53,20,52,xe" stroked="f">
                <v:path arrowok="t"/>
              </v:shape>
              <v:shape id="_x0000_s1043" style="position:absolute;left:732;top:1167;width:54;height:85" coordsize="54,85" path="m53,l46,1,39,3,33,4,26,7,20,8r-7,2l6,11,,13,1,31r,17l1,67r,18l7,84r7,-1l21,82r6,-3l34,78r6,-1l48,76r6,-1l54,56r,-18l53,19,53,xe" stroked="f">
                <v:path arrowok="t"/>
              </v:shape>
              <v:shape id="_x0000_s1044" style="position:absolute;left:704;top:682;width:58;height:113" coordsize="58,113" path="m51,l45,4,38,7r-6,4l25,15r-6,4l13,23,6,26,,31,2,51,4,71,6,93r2,20l15,110r6,-4l28,103r6,-4l39,96r7,-3l52,89r6,-4l56,64,55,43,53,21,51,xe" stroked="f">
                <v:path arrowok="t"/>
              </v:shape>
              <v:shape id="_x0000_s1045" style="position:absolute;left:818;top:804;width:59;height:109" coordsize="59,109" path="m52,l46,3,39,5,33,8r-6,4l20,15r-6,3l6,20,,23,2,45,3,66,5,88r1,21l13,106r6,-2l25,101r7,-3l38,96r7,-3l52,91r7,-3l57,65,56,44,54,22,52,xe" stroked="f">
                <v:path arrowok="t"/>
              </v:shape>
              <v:shape id="_x0000_s1046" style="position:absolute;left:835;top:1145;width:55;height:89" coordsize="55,89" path="m,11l,31,1,50r,19l1,89,7,88r8,-2l21,85r7,-1l34,83r8,-1l48,81r7,-1l55,60,54,39r,-19l53,,47,1,39,2,33,4,27,5,20,7,14,8,6,10,,11xe" stroked="f">
                <v:path arrowok="t"/>
              </v:shape>
              <v:shape id="_x0000_s1047" style="position:absolute;left:829;top:977;width:57;height:100" coordsize="57,100" path="m53,l46,3,39,5,33,7,26,9r-6,3l13,14,6,17,,19,1,39,2,59r,21l3,100,9,98r8,-2l23,95r7,-2l37,90r6,-1l51,87r6,-2l56,64,55,42,54,22,53,xe" stroked="f">
                <v:path arrowok="t"/>
              </v:shape>
              <v:shape id="_x0000_s1048" style="position:absolute;left:836;top:1303;width:54;height:81" coordsize="54,81" path="m,7l,25,,43,,61,,81,6,80r8,l20,78r7,l33,77r8,l47,76r7,l54,57r,-19l54,20,54,,48,1r-7,l34,2,28,3,20,5r-6,l6,6,,7xe" fillcolor="#0026a5" stroked="f">
                <v:path arrowok="t"/>
              </v:shape>
              <v:shape id="_x0000_s1049" style="position:absolute;left:802;top:622;width:61;height:119" coordsize="61,119" path="m61,92l59,68,56,46,53,23,51,,45,3,38,7r-6,3l25,15r-6,4l13,22,6,26,,30,2,52,4,75,6,96r2,23l15,115r7,-3l29,109r6,-4l41,101r7,-3l54,95r7,-3xe" stroked="f">
                <v:path arrowok="t"/>
              </v:shape>
              <v:shape id="_x0000_s1050" style="position:absolute;left:919;top:759;width:62;height:113" coordsize="62,113" path="m8,113r6,-2l22,108r6,-2l34,104r7,-2l48,98r7,-2l62,94,60,71,58,47,56,23,54,,47,3,40,5,33,8r-6,3l20,14r-6,3l7,19,,22,2,46,4,68,6,91r2,22xe" stroked="f">
                <v:path arrowok="t"/>
              </v:shape>
              <v:shape id="_x0000_s1051" style="position:absolute;left:901;top:565;width:63;height:124" coordsize="63,124" path="m63,97l60,73,58,48,54,24,51,,45,3,38,7r-6,4l26,14r-7,3l13,21,6,24,,29,2,52,5,76r3,25l10,124r6,-3l24,117r6,-4l36,110r7,-3l49,104r8,-3l63,97xe" stroked="f">
                <v:path arrowok="t"/>
              </v:shape>
              <v:shape id="_x0000_s1052" style="position:absolute;left:939;top:1123;width:58;height:93" coordsize="58,93" path="m3,93l9,92r7,-1l23,90r7,-1l37,89r7,-1l51,87r7,-1l57,65r,-22l57,22,56,,48,1,42,2,35,3,28,6,22,7,14,8,8,10,,11,2,31r,21l2,73,3,93xe" fillcolor="#0026a5" stroked="f">
                <v:path arrowok="t"/>
              </v:shape>
              <v:shape id="_x0000_s1053" style="position:absolute;left:932;top:945;width:60;height:104" coordsize="60,104" path="m4,104r8,-2l18,100r8,-1l32,97r6,-1l46,94r6,-2l60,90,59,68,58,45,55,23,54,,48,2,41,5,34,7,28,8r-7,2l14,12,7,14,,16,1,39,2,60,3,82r1,22xe" stroked="f">
                <v:path arrowok="t"/>
              </v:shape>
              <v:shape id="_x0000_s1054" style="position:absolute;left:942;top:1293;width:56;height:84" coordsize="56,84" path="m56,l49,,42,1r-7,l28,2,21,3,13,4,7,4,,5,,25,,45,,64,,84r6,l13,83r7,l27,82r7,l41,82r7,-1l55,81r,-20l56,40r,-20l56,xe" fillcolor="#0026a5" stroked="f">
                <v:path arrowok="t"/>
              </v:shape>
              <v:shape id="_x0000_s1055" style="position:absolute;left:1141;top:981;width:60;height:96" coordsize="60,96" path="m55,l48,1,42,3,34,4,28,5,20,7,14,8,6,10,,11,1,33,2,53,3,75,4,96r7,-1l18,94r7,-1l32,92r6,-1l46,90r6,-1l60,88,59,65,58,44,57,22,55,xe" stroked="f">
                <v:path arrowok="t"/>
              </v:shape>
              <v:shape id="_x0000_s1056" style="position:absolute;left:1147;top:1155;width:58;height:91" coordsize="58,91" path="m57,l49,1r-7,l35,2,28,4,21,5r-7,l7,6,,7,1,28r,21l1,70r,21l8,90r7,l22,89r7,-1l36,88r7,-1l51,87r7,-1l58,65r,-22l57,22,57,xe" stroked="f">
                <v:path arrowok="t"/>
              </v:shape>
              <v:shape id="_x0000_s1057" style="position:absolute;left:1146;top:1328;width:58;height:85" coordsize="58,85" path="m2,2r,20l1,43r,21l,85r7,l14,85r7,l28,85r6,l42,85r6,l56,85,57,63r,-21l58,21,58,,50,,44,,37,,30,1r-7,l16,1,9,2,2,2xe" fillcolor="#0026a5" stroked="f">
                <v:path arrowok="t"/>
              </v:shape>
              <v:shape id="_x0000_s1058" style="position:absolute;left:1262;top:1324;width:59;height:90" coordsize="59,90" path="m59,l52,,45,1r-7,l30,1r-6,l17,1,9,2,2,2r,21l1,46r,21l,90r7,l13,90r8,l28,90r7,l42,90r7,l56,90,57,67,58,45,59,22,59,xe" fillcolor="#0026a5" stroked="f">
                <v:path arrowok="t"/>
              </v:shape>
              <v:shape id="_x0000_s1059" style="position:absolute;left:1256;top:1151;width:58;height:94" coordsize="58,95" path="m,95r7,l15,94r7,l30,93r6,l43,93r8,-1l58,92r,-24l58,46r,-23l57,,50,,43,2r-7,l29,3,21,4,15,5,7,5,,6,,28,,50,,72,,95xe" fillcolor="#0026a5" stroked="f">
                <v:path arrowok="t"/>
              </v:shape>
              <v:shape id="_x0000_s1060" style="position:absolute;left:1256;top:959;width:63;height:100" coordsize="63,100" path="m63,91l62,69,61,45,59,23,58,,50,1,44,2,36,3,29,5,22,7,15,8,8,9,,10,1,32,3,55,4,77r2,23l13,99r7,-1l27,97r7,-1l42,95r7,-2l56,92r7,-1xe" stroked="f">
                <v:path arrowok="t"/>
              </v:shape>
              <v:shape id="_x0000_s1061" style="position:absolute;left:495;top:1285;width:41;height:61" coordsize="41,61" path="m41,l36,1,31,2,26,3,21,4,16,6,12,8,6,9,1,10r,13l1,35,,48,,61,5,60r5,-1l15,59r5,-1l25,57r5,-1l35,56r5,-1l41,41r,-14l41,14,41,xe" fillcolor="#0026a5" stroked="f">
                <v:path arrowok="t"/>
              </v:shape>
              <v:shape id="_x0000_s1062" style="position:absolute;left:491;top:1392;width:43;height:54" coordsize="43,54" path="m2,6r,11l1,29r,12l,54r5,l10,53r4,l20,52r5,l30,52r6,-1l41,51r,-13l42,25r,-12l43,,38,1r-5,l27,2r-4,l18,3,12,4,7,4,2,6xe" fillcolor="#0026a5" stroked="f">
                <v:path arrowok="t"/>
              </v:shape>
              <v:shape id="_x0000_s1063" style="position:absolute;left:496;top:1174;width:40;height:67" coordsize="40,67" path="m40,l35,2,30,3,25,5,20,6,15,8,11,9,5,11,,14,,27,,40,,53,,67,5,66r6,-1l15,63r5,-1l25,61r5,-2l35,57r5,-1l40,42r,-15l40,14,40,xe" fillcolor="#0026a5" stroked="f">
                <v:path arrowok="t"/>
              </v:shape>
              <v:shape id="_x0000_s1064" style="position:absolute;left:493;top:1057;width:42;height:75" coordsize="42,75" path="m39,l34,2,30,4,24,6,20,8r-5,4l10,14,5,16,,18,1,32r,14l2,61r,14l7,73r5,-3l17,68r5,-2l27,65r5,-2l37,61r5,-2l41,44r,-14l40,15,39,xe" stroked="f">
                <v:path arrowok="t"/>
              </v:shape>
              <v:shape id="_x0000_s1065" style="position:absolute;left:561;top:1027;width:43;height:78" coordsize="43,78" path="m43,62r,-16l41,31r,-16l40,,35,2,30,4,26,6,20,8r-5,2l11,13,5,15,,17,1,32r,15l2,63r,15l7,76r6,-2l18,72r4,-3l28,68r5,-2l37,64r6,-2xe" stroked="f">
                <v:path arrowok="t"/>
              </v:shape>
              <v:shape id="_x0000_s1066" style="position:absolute;left:565;top:1151;width:42;height:71" coordsize="42,71" path="m1,71l7,70r4,-1l16,68r6,-3l26,64r5,-1l36,61r6,-1l42,45r,-15l42,15,41,,35,1,30,3,26,4,20,6,15,8r-4,2l6,11,,13,,27,,42,,56,1,71xe" stroked="f">
                <v:path arrowok="t"/>
              </v:shape>
              <v:shape id="_x0000_s1067" style="position:absolute;left:561;top:1385;width:45;height:57" coordsize="45,57" path="m45,l39,,34,1r-5,l23,2r-5,l13,3,7,3,2,4r,13l1,30r,14l,57r5,l11,55r5,l21,54r6,l32,54r5,-1l43,53r,-14l44,26r,-12l45,xe" fillcolor="#0026a5" stroked="f">
                <v:path arrowok="t"/>
              </v:shape>
              <v:shape id="_x0000_s1068" style="position:absolute;left:565;top:1270;width:42;height:64" coordsize="42,64" path="m,64l6,63r5,-1l15,62r5,-1l26,60r5,-1l36,59r6,-1l42,43r,-14l42,14,42,,36,1,31,2,27,3,22,4,16,5,12,6,7,8,1,9,,23,,36,,50,,64xe" fillcolor="#0026a5" stroked="f">
                <v:path arrowok="t"/>
              </v:shape>
            </v:group>
            <v:group id="_x0000_s1069" style="position:absolute;left:5959;top:5870;width:1447;height:337" coordorigin="3068,5280" coordsize="1447,33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70" type="#_x0000_t136" style="position:absolute;left:3068;top:5323;width:395;height:258" fillcolor="red" strokecolor="red" strokeweight="1.5pt">
                <v:fill color2="blue"/>
                <v:shadow type="perspective" color="silver" opacity="52429f" origin="-.5,.5" matrix=",46340f,,.5,,-4768371582e-16"/>
                <v:textpath style="font-family:&quot;Arial&quot;;font-size:24pt;v-text-kern:t" trim="t" fitpath="t" string="УК"/>
              </v:shape>
              <v:shape id="_x0000_s1071" type="#_x0000_t136" style="position:absolute;left:3606;top:5460;width:647;height:157" fillcolor="blue" strokecolor="blue">
                <v:shadow color="#868686"/>
                <v:textpath style="font-family:&quot;Times New Roman&quot;;font-size:9pt;v-text-kern:t" trim="t" fitpath="t" string="СТАНДАРТ"/>
              </v:shape>
              <v:shape id="_x0000_s1072" type="#_x0000_t136" style="position:absolute;left:3463;top:5280;width:1052;height:157" fillcolor="blue" strokecolor="blue">
                <v:shadow color="#868686"/>
                <v:textpath style="font-family:&quot;Times New Roman&quot;;font-size:9pt;v-text-kern:t" trim="t" fitpath="t" string="КОММУНАЛЬНЫЙ"/>
              </v:shape>
            </v:group>
          </v:group>
        </w:pict>
      </w:r>
      <w:r w:rsidR="00AC49D2" w:rsidRPr="00491A04">
        <w:rPr>
          <w:b/>
          <w:bCs/>
          <w:sz w:val="24"/>
          <w:szCs w:val="24"/>
        </w:rPr>
        <w:t>ДОГОВОР</w:t>
      </w:r>
      <w:r w:rsidR="00AC49D2">
        <w:rPr>
          <w:b/>
          <w:bCs/>
          <w:sz w:val="24"/>
          <w:szCs w:val="24"/>
        </w:rPr>
        <w:t xml:space="preserve"> № __</w:t>
      </w:r>
    </w:p>
    <w:p w:rsidR="00AC49D2" w:rsidRPr="00491A04" w:rsidRDefault="00AC49D2" w:rsidP="00AC49D2">
      <w:pPr>
        <w:pStyle w:val="a4"/>
        <w:ind w:right="-1" w:firstLine="284"/>
        <w:rPr>
          <w:sz w:val="24"/>
          <w:szCs w:val="24"/>
        </w:rPr>
      </w:pPr>
      <w:r w:rsidRPr="00491A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 управление,</w:t>
      </w:r>
      <w:r w:rsidRPr="00491A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содержание и ремонт </w:t>
      </w:r>
      <w:r w:rsidRPr="00491A04">
        <w:rPr>
          <w:b/>
          <w:bCs/>
          <w:sz w:val="24"/>
          <w:szCs w:val="24"/>
        </w:rPr>
        <w:t>многоквартирным домом</w:t>
      </w:r>
    </w:p>
    <w:p w:rsidR="00AC49D2" w:rsidRPr="00491A04" w:rsidRDefault="00AC49D2" w:rsidP="00AC49D2">
      <w:pPr>
        <w:ind w:right="-1" w:firstLine="284"/>
        <w:jc w:val="center"/>
        <w:rPr>
          <w:sz w:val="24"/>
          <w:szCs w:val="24"/>
        </w:rPr>
      </w:pPr>
    </w:p>
    <w:p w:rsidR="00AC49D2" w:rsidRPr="001C5FCF" w:rsidRDefault="00AC49D2" w:rsidP="003A3713">
      <w:pPr>
        <w:pStyle w:val="a5"/>
        <w:ind w:left="708" w:right="-1" w:firstLine="708"/>
        <w:jc w:val="left"/>
        <w:rPr>
          <w:sz w:val="20"/>
          <w:szCs w:val="20"/>
        </w:rPr>
      </w:pPr>
      <w:r w:rsidRPr="001C5FCF">
        <w:rPr>
          <w:sz w:val="20"/>
          <w:szCs w:val="20"/>
        </w:rPr>
        <w:t xml:space="preserve">г. Краснотурьинск </w:t>
      </w:r>
      <w:r w:rsidRPr="001C5FCF">
        <w:rPr>
          <w:sz w:val="20"/>
          <w:szCs w:val="20"/>
        </w:rPr>
        <w:tab/>
      </w:r>
      <w:r w:rsidRPr="001C5FCF">
        <w:rPr>
          <w:sz w:val="20"/>
          <w:szCs w:val="20"/>
        </w:rPr>
        <w:tab/>
      </w:r>
      <w:r w:rsidRPr="001C5FCF">
        <w:rPr>
          <w:sz w:val="20"/>
          <w:szCs w:val="20"/>
        </w:rPr>
        <w:tab/>
      </w:r>
      <w:r w:rsidRPr="001C5FCF">
        <w:rPr>
          <w:sz w:val="20"/>
          <w:szCs w:val="20"/>
        </w:rPr>
        <w:tab/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«___»_________20</w:t>
      </w:r>
      <w:r>
        <w:rPr>
          <w:sz w:val="20"/>
          <w:szCs w:val="20"/>
        </w:rPr>
        <w:t>__</w:t>
      </w:r>
      <w:r w:rsidRPr="001C5FCF">
        <w:rPr>
          <w:sz w:val="20"/>
          <w:szCs w:val="20"/>
        </w:rPr>
        <w:t>г.</w:t>
      </w:r>
    </w:p>
    <w:p w:rsidR="00AC49D2" w:rsidRDefault="00AC49D2" w:rsidP="00AC49D2">
      <w:pPr>
        <w:ind w:right="-1" w:firstLine="284"/>
        <w:jc w:val="both"/>
      </w:pPr>
    </w:p>
    <w:p w:rsidR="00AC49D2" w:rsidRPr="005472C6" w:rsidRDefault="00AC49D2" w:rsidP="005472C6">
      <w:pPr>
        <w:pStyle w:val="a6"/>
        <w:ind w:right="-1"/>
      </w:pPr>
      <w:r w:rsidRPr="001C5FCF">
        <w:t>_______________________________________</w:t>
      </w:r>
      <w:r>
        <w:t>_</w:t>
      </w:r>
      <w:r w:rsidRPr="001C5FCF">
        <w:t>_____________________</w:t>
      </w:r>
      <w:r w:rsidR="005472C6">
        <w:rPr>
          <w:u w:val="single"/>
        </w:rPr>
        <w:t xml:space="preserve"> </w:t>
      </w:r>
      <w:r w:rsidRPr="001C5FCF">
        <w:t>_</w:t>
      </w:r>
      <w:r>
        <w:t>____</w:t>
      </w:r>
      <w:r w:rsidR="005472C6" w:rsidRPr="005472C6">
        <w:t>___</w:t>
      </w:r>
    </w:p>
    <w:p w:rsidR="00AC49D2" w:rsidRDefault="00AC49D2" w:rsidP="005472C6">
      <w:pPr>
        <w:pStyle w:val="a6"/>
        <w:ind w:right="-1"/>
        <w:jc w:val="center"/>
        <w:rPr>
          <w:u w:val="single"/>
        </w:rPr>
      </w:pPr>
      <w:r w:rsidRPr="00B91F88">
        <w:rPr>
          <w:vertAlign w:val="superscript"/>
        </w:rPr>
        <w:t>Ф.И.О.</w:t>
      </w:r>
    </w:p>
    <w:p w:rsidR="00AC49D2" w:rsidRPr="005472C6" w:rsidRDefault="00AC49D2" w:rsidP="005472C6">
      <w:pPr>
        <w:pStyle w:val="a6"/>
        <w:ind w:right="-1"/>
        <w:rPr>
          <w:u w:val="single"/>
        </w:rPr>
      </w:pPr>
      <w:proofErr w:type="gramStart"/>
      <w:r w:rsidRPr="00052BA1">
        <w:rPr>
          <w:rFonts w:ascii="Times New Roman" w:hAnsi="Times New Roman" w:cs="Times New Roman"/>
        </w:rPr>
        <w:t>являющийся</w:t>
      </w:r>
      <w:proofErr w:type="gramEnd"/>
      <w:r w:rsidRPr="00052BA1">
        <w:rPr>
          <w:rFonts w:ascii="Times New Roman" w:hAnsi="Times New Roman" w:cs="Times New Roman"/>
        </w:rPr>
        <w:t xml:space="preserve"> на основании</w:t>
      </w:r>
      <w:r w:rsidR="005472C6">
        <w:rPr>
          <w:u w:val="single"/>
        </w:rPr>
        <w:t xml:space="preserve"> </w:t>
      </w:r>
      <w:r>
        <w:rPr>
          <w:u w:val="single"/>
        </w:rPr>
        <w:t>_____________________________</w:t>
      </w:r>
      <w:r w:rsidR="005472C6" w:rsidRPr="005472C6">
        <w:rPr>
          <w:u w:val="single"/>
        </w:rPr>
        <w:t>___</w:t>
      </w:r>
    </w:p>
    <w:p w:rsidR="00AC49D2" w:rsidRPr="005472C6" w:rsidRDefault="00AC49D2" w:rsidP="005472C6">
      <w:pPr>
        <w:pStyle w:val="a6"/>
        <w:ind w:right="-1"/>
        <w:rPr>
          <w:u w:val="single"/>
        </w:rPr>
      </w:pPr>
      <w:r>
        <w:rPr>
          <w:u w:val="single"/>
        </w:rPr>
        <w:t>_____________________________________________________________________________</w:t>
      </w:r>
      <w:r w:rsidR="005472C6" w:rsidRPr="005472C6">
        <w:rPr>
          <w:u w:val="single"/>
        </w:rPr>
        <w:t>___</w:t>
      </w:r>
    </w:p>
    <w:p w:rsidR="00AC49D2" w:rsidRDefault="00AC49D2" w:rsidP="005472C6">
      <w:pPr>
        <w:pStyle w:val="a6"/>
        <w:ind w:right="-1"/>
        <w:jc w:val="center"/>
        <w:rPr>
          <w:vertAlign w:val="superscript"/>
        </w:rPr>
      </w:pPr>
      <w:r>
        <w:rPr>
          <w:vertAlign w:val="superscript"/>
        </w:rPr>
        <w:t>(правоустанавливающий документ о праве собственности помещения)</w:t>
      </w:r>
    </w:p>
    <w:p w:rsidR="00AC49D2" w:rsidRDefault="00AC49D2" w:rsidP="005472C6">
      <w:pPr>
        <w:pStyle w:val="a6"/>
        <w:ind w:right="-1"/>
        <w:jc w:val="both"/>
        <w:rPr>
          <w:rFonts w:ascii="Times New Roman" w:eastAsia="MS Mincho" w:hAnsi="Times New Roman" w:cs="Times New Roman"/>
        </w:rPr>
      </w:pPr>
      <w:proofErr w:type="gramStart"/>
      <w:r>
        <w:rPr>
          <w:rFonts w:ascii="Times New Roman" w:eastAsia="MS Mincho" w:hAnsi="Times New Roman" w:cs="Times New Roman"/>
        </w:rPr>
        <w:t>собственником (нанимателем, арендатором) помещения, расположенного по адресу: ________________________________</w:t>
      </w:r>
      <w:r w:rsidRPr="001C5FCF">
        <w:rPr>
          <w:rFonts w:ascii="Times New Roman" w:eastAsia="MS Mincho" w:hAnsi="Times New Roman" w:cs="Times New Roman"/>
        </w:rPr>
        <w:t xml:space="preserve"> общей площадью ________</w:t>
      </w:r>
      <w:r>
        <w:rPr>
          <w:rFonts w:ascii="Times New Roman" w:eastAsia="MS Mincho" w:hAnsi="Times New Roman" w:cs="Times New Roman"/>
        </w:rPr>
        <w:t>к</w:t>
      </w:r>
      <w:r w:rsidRPr="001C5FCF">
        <w:rPr>
          <w:rFonts w:ascii="Times New Roman" w:eastAsia="MS Mincho" w:hAnsi="Times New Roman" w:cs="Times New Roman"/>
        </w:rPr>
        <w:t>в</w:t>
      </w:r>
      <w:r>
        <w:rPr>
          <w:rFonts w:ascii="Times New Roman" w:eastAsia="MS Mincho" w:hAnsi="Times New Roman" w:cs="Times New Roman"/>
        </w:rPr>
        <w:t>.м., в том числе жилой площадью______________ именуемые (</w:t>
      </w:r>
      <w:proofErr w:type="spellStart"/>
      <w:r>
        <w:rPr>
          <w:rFonts w:ascii="Times New Roman" w:eastAsia="MS Mincho" w:hAnsi="Times New Roman" w:cs="Times New Roman"/>
        </w:rPr>
        <w:t>ый</w:t>
      </w:r>
      <w:proofErr w:type="spellEnd"/>
      <w:r>
        <w:rPr>
          <w:rFonts w:ascii="Times New Roman" w:eastAsia="MS Mincho" w:hAnsi="Times New Roman" w:cs="Times New Roman"/>
        </w:rPr>
        <w:t xml:space="preserve">) </w:t>
      </w:r>
      <w:r w:rsidRPr="001C5FCF">
        <w:rPr>
          <w:rFonts w:ascii="Times New Roman" w:eastAsia="MS Mincho" w:hAnsi="Times New Roman" w:cs="Times New Roman"/>
        </w:rPr>
        <w:t>в дальнейшем «Собственник»,</w:t>
      </w:r>
      <w:r>
        <w:rPr>
          <w:rFonts w:ascii="Times New Roman" w:eastAsia="MS Mincho" w:hAnsi="Times New Roman" w:cs="Times New Roman"/>
        </w:rPr>
        <w:t xml:space="preserve"> совместно с которым проживают:___________________________________________________________________________________</w:t>
      </w:r>
      <w:proofErr w:type="gramEnd"/>
    </w:p>
    <w:p w:rsidR="00AC49D2" w:rsidRPr="005472C6" w:rsidRDefault="00AC49D2" w:rsidP="005472C6">
      <w:pPr>
        <w:pStyle w:val="a6"/>
        <w:ind w:right="-1"/>
        <w:rPr>
          <w:rFonts w:ascii="Times New Roman" w:eastAsia="MS Mincho" w:hAnsi="Times New Roman"/>
          <w:lang w:val="en-US"/>
        </w:rPr>
      </w:pPr>
      <w:r>
        <w:rPr>
          <w:rFonts w:ascii="Times New Roman" w:eastAsia="MS Mincho" w:hAnsi="Times New Roman" w:cs="Times New Roman"/>
        </w:rPr>
        <w:t>_____________________________________________________________________________________________</w:t>
      </w:r>
      <w:r w:rsidR="005472C6">
        <w:rPr>
          <w:rFonts w:ascii="Times New Roman" w:eastAsia="MS Mincho" w:hAnsi="Times New Roman" w:cs="Times New Roman"/>
          <w:lang w:val="en-US"/>
        </w:rPr>
        <w:t>___</w:t>
      </w:r>
    </w:p>
    <w:p w:rsidR="00AC49D2" w:rsidRPr="005472C6" w:rsidRDefault="00AC49D2" w:rsidP="005472C6">
      <w:pPr>
        <w:pStyle w:val="a6"/>
        <w:ind w:right="-1"/>
        <w:rPr>
          <w:rFonts w:ascii="Times New Roman" w:eastAsia="MS Mincho" w:hAnsi="Times New Roman" w:cs="Times New Roman"/>
          <w:lang w:val="en-US"/>
        </w:rPr>
      </w:pPr>
      <w:r>
        <w:rPr>
          <w:rFonts w:ascii="Times New Roman" w:eastAsia="MS Mincho" w:hAnsi="Times New Roman" w:cs="Times New Roman"/>
        </w:rPr>
        <w:t>_____________________________________________________________________________________________</w:t>
      </w:r>
      <w:r w:rsidR="005472C6">
        <w:rPr>
          <w:rFonts w:ascii="Times New Roman" w:eastAsia="MS Mincho" w:hAnsi="Times New Roman" w:cs="Times New Roman"/>
          <w:lang w:val="en-US"/>
        </w:rPr>
        <w:t>___</w:t>
      </w:r>
    </w:p>
    <w:p w:rsidR="00AC49D2" w:rsidRDefault="00AC49D2" w:rsidP="005472C6">
      <w:pPr>
        <w:pStyle w:val="a6"/>
        <w:ind w:right="-1"/>
        <w:rPr>
          <w:rFonts w:ascii="Times New Roman" w:eastAsia="MS Mincho" w:hAnsi="Times New Roman"/>
        </w:rPr>
      </w:pPr>
      <w:r>
        <w:rPr>
          <w:rFonts w:ascii="Times New Roman" w:eastAsia="MS Mincho" w:hAnsi="Times New Roman" w:cs="Times New Roman"/>
        </w:rPr>
        <w:t>с одной стороны и</w:t>
      </w:r>
    </w:p>
    <w:p w:rsidR="00AC49D2" w:rsidRPr="001C5FCF" w:rsidRDefault="00AC49D2" w:rsidP="005472C6">
      <w:pPr>
        <w:pStyle w:val="a6"/>
        <w:ind w:right="-1" w:firstLine="709"/>
        <w:jc w:val="both"/>
        <w:rPr>
          <w:rFonts w:ascii="Times New Roman" w:eastAsia="MS Mincho" w:hAnsi="Times New Roman"/>
        </w:rPr>
      </w:pPr>
      <w:r w:rsidRPr="001C5FCF">
        <w:rPr>
          <w:rFonts w:ascii="Times New Roman" w:eastAsia="MS Mincho" w:hAnsi="Times New Roman" w:cs="Times New Roman"/>
        </w:rPr>
        <w:t xml:space="preserve">ООО Управляющая компания «Коммунальный стандарт» в лице директора </w:t>
      </w:r>
      <w:proofErr w:type="spellStart"/>
      <w:r>
        <w:rPr>
          <w:rFonts w:ascii="Times New Roman" w:eastAsia="MS Mincho" w:hAnsi="Times New Roman" w:cs="Times New Roman"/>
        </w:rPr>
        <w:t>Бершауэра</w:t>
      </w:r>
      <w:proofErr w:type="spellEnd"/>
      <w:r>
        <w:rPr>
          <w:rFonts w:ascii="Times New Roman" w:eastAsia="MS Mincho" w:hAnsi="Times New Roman" w:cs="Times New Roman"/>
        </w:rPr>
        <w:t xml:space="preserve"> Евгения Ивановича</w:t>
      </w:r>
      <w:r w:rsidRPr="001C5FCF">
        <w:rPr>
          <w:rFonts w:ascii="Times New Roman" w:eastAsia="MS Mincho" w:hAnsi="Times New Roman" w:cs="Times New Roman"/>
        </w:rPr>
        <w:t>, действующего на основании Устава, в дал</w:t>
      </w:r>
      <w:r>
        <w:rPr>
          <w:rFonts w:ascii="Times New Roman" w:eastAsia="MS Mincho" w:hAnsi="Times New Roman" w:cs="Times New Roman"/>
        </w:rPr>
        <w:t xml:space="preserve">ьнейшем «Управляющая компания», </w:t>
      </w:r>
      <w:r w:rsidRPr="001C5FCF">
        <w:rPr>
          <w:rFonts w:ascii="Times New Roman" w:eastAsia="MS Mincho" w:hAnsi="Times New Roman" w:cs="Times New Roman"/>
        </w:rPr>
        <w:t>в соответствии с решением общего собрания собственников помещений данного многоквартирного дома об утверждении условий настоящего договора управления мно</w:t>
      </w:r>
      <w:r>
        <w:rPr>
          <w:rFonts w:ascii="Times New Roman" w:eastAsia="MS Mincho" w:hAnsi="Times New Roman" w:cs="Times New Roman"/>
        </w:rPr>
        <w:t>гоквартирным домом (протокол №</w:t>
      </w:r>
      <w:r w:rsidR="00D3244B">
        <w:rPr>
          <w:rFonts w:ascii="Times New Roman" w:eastAsia="MS Mincho" w:hAnsi="Times New Roman" w:cs="Times New Roman"/>
        </w:rPr>
        <w:t>___</w:t>
      </w:r>
      <w:r w:rsidR="001E59F0">
        <w:rPr>
          <w:rFonts w:ascii="Times New Roman" w:eastAsia="MS Mincho" w:hAnsi="Times New Roman" w:cs="Times New Roman"/>
        </w:rPr>
        <w:t xml:space="preserve"> </w:t>
      </w:r>
      <w:proofErr w:type="gramStart"/>
      <w:r>
        <w:rPr>
          <w:rFonts w:ascii="Times New Roman" w:eastAsia="MS Mincho" w:hAnsi="Times New Roman" w:cs="Times New Roman"/>
        </w:rPr>
        <w:t>от</w:t>
      </w:r>
      <w:proofErr w:type="gramEnd"/>
      <w:r>
        <w:rPr>
          <w:rFonts w:ascii="Times New Roman" w:eastAsia="MS Mincho" w:hAnsi="Times New Roman" w:cs="Times New Roman"/>
        </w:rPr>
        <w:t xml:space="preserve"> «</w:t>
      </w:r>
      <w:r w:rsidR="00D3244B">
        <w:rPr>
          <w:rFonts w:ascii="Times New Roman" w:eastAsia="MS Mincho" w:hAnsi="Times New Roman" w:cs="Times New Roman"/>
        </w:rPr>
        <w:t>____</w:t>
      </w:r>
      <w:r>
        <w:rPr>
          <w:rFonts w:ascii="Times New Roman" w:eastAsia="MS Mincho" w:hAnsi="Times New Roman" w:cs="Times New Roman"/>
        </w:rPr>
        <w:t>»</w:t>
      </w:r>
      <w:r w:rsidR="00B54F14">
        <w:rPr>
          <w:rFonts w:ascii="Times New Roman" w:eastAsia="MS Mincho" w:hAnsi="Times New Roman" w:cs="Times New Roman"/>
        </w:rPr>
        <w:t xml:space="preserve"> </w:t>
      </w:r>
      <w:r w:rsidR="00D3244B">
        <w:rPr>
          <w:rFonts w:ascii="Times New Roman" w:eastAsia="MS Mincho" w:hAnsi="Times New Roman" w:cs="Times New Roman"/>
        </w:rPr>
        <w:t>_____</w:t>
      </w:r>
      <w:r w:rsidR="005472C6" w:rsidRPr="005472C6">
        <w:rPr>
          <w:rFonts w:ascii="Times New Roman" w:eastAsia="MS Mincho" w:hAnsi="Times New Roman" w:cs="Times New Roman"/>
        </w:rPr>
        <w:t>__</w:t>
      </w:r>
      <w:r w:rsidR="00D3244B">
        <w:rPr>
          <w:rFonts w:ascii="Times New Roman" w:eastAsia="MS Mincho" w:hAnsi="Times New Roman" w:cs="Times New Roman"/>
        </w:rPr>
        <w:t>_____</w:t>
      </w:r>
      <w:r w:rsidR="001E59F0">
        <w:rPr>
          <w:rFonts w:ascii="Times New Roman" w:eastAsia="MS Mincho" w:hAnsi="Times New Roman" w:cs="Times New Roman"/>
        </w:rPr>
        <w:t>)</w:t>
      </w:r>
      <w:r w:rsidRPr="001C5FCF">
        <w:rPr>
          <w:rFonts w:ascii="Times New Roman" w:eastAsia="MS Mincho" w:hAnsi="Times New Roman" w:cs="Times New Roman"/>
        </w:rPr>
        <w:t xml:space="preserve">, </w:t>
      </w:r>
      <w:r>
        <w:rPr>
          <w:rFonts w:ascii="Times New Roman" w:eastAsia="MS Mincho" w:hAnsi="Times New Roman" w:cs="Times New Roman"/>
        </w:rPr>
        <w:t xml:space="preserve">с другой стороны, </w:t>
      </w:r>
      <w:r w:rsidRPr="001C5FCF">
        <w:rPr>
          <w:rFonts w:ascii="Times New Roman" w:eastAsia="MS Mincho" w:hAnsi="Times New Roman" w:cs="Times New Roman"/>
        </w:rPr>
        <w:t>заключили договор о нижеследующем</w:t>
      </w:r>
      <w:r>
        <w:rPr>
          <w:rFonts w:ascii="Times New Roman" w:eastAsia="MS Mincho" w:hAnsi="Times New Roman" w:cs="Times New Roman"/>
        </w:rPr>
        <w:t>:</w:t>
      </w:r>
    </w:p>
    <w:p w:rsidR="00AC49D2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491A04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I</w:t>
      </w:r>
      <w:r w:rsidRPr="00491A04">
        <w:rPr>
          <w:rFonts w:ascii="Times New Roman" w:eastAsia="MS Mincho" w:hAnsi="Times New Roman" w:cs="Times New Roman"/>
          <w:b/>
          <w:bCs/>
          <w:sz w:val="22"/>
          <w:szCs w:val="22"/>
        </w:rPr>
        <w:t>.</w:t>
      </w:r>
      <w:r w:rsid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491A04">
        <w:rPr>
          <w:rFonts w:ascii="Times New Roman" w:eastAsia="MS Mincho" w:hAnsi="Times New Roman" w:cs="Times New Roman"/>
          <w:b/>
          <w:bCs/>
          <w:sz w:val="22"/>
          <w:szCs w:val="22"/>
        </w:rPr>
        <w:t>Предмет договора</w:t>
      </w:r>
    </w:p>
    <w:p w:rsidR="00AC49D2" w:rsidRDefault="00AC49D2" w:rsidP="00AC49D2">
      <w:pPr>
        <w:pStyle w:val="a6"/>
        <w:numPr>
          <w:ilvl w:val="1"/>
          <w:numId w:val="3"/>
        </w:numPr>
        <w:tabs>
          <w:tab w:val="left" w:pos="567"/>
        </w:tabs>
        <w:ind w:left="0" w:right="-1" w:firstLine="284"/>
        <w:jc w:val="both"/>
        <w:rPr>
          <w:rFonts w:ascii="Times New Roman" w:eastAsia="MS Mincho" w:hAnsi="Times New Roman" w:cs="Times New Roman"/>
        </w:rPr>
      </w:pPr>
      <w:r w:rsidRPr="00B04140">
        <w:rPr>
          <w:rFonts w:ascii="Times New Roman" w:hAnsi="Times New Roman" w:cs="Times New Roman"/>
        </w:rPr>
        <w:t>Условия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настоящего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договора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определены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собранием</w:t>
      </w:r>
      <w:r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собственников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жилого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дома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и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являются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одинаковыми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для</w:t>
      </w:r>
      <w:r w:rsidR="005472C6"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B04140">
        <w:rPr>
          <w:rFonts w:ascii="Times New Roman" w:hAnsi="Times New Roman" w:cs="Times New Roman"/>
        </w:rPr>
        <w:t>собственников помещения.</w:t>
      </w:r>
    </w:p>
    <w:p w:rsidR="00AC49D2" w:rsidRDefault="00AC49D2" w:rsidP="00AC49D2">
      <w:pPr>
        <w:pStyle w:val="a6"/>
        <w:numPr>
          <w:ilvl w:val="1"/>
          <w:numId w:val="3"/>
        </w:numPr>
        <w:tabs>
          <w:tab w:val="left" w:pos="567"/>
        </w:tabs>
        <w:ind w:left="0" w:right="-1" w:firstLine="284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Собственник</w:t>
      </w:r>
      <w:r w:rsidR="00595584">
        <w:rPr>
          <w:rFonts w:ascii="Times New Roman" w:eastAsia="MS Mincho" w:hAnsi="Times New Roman" w:cs="Times New Roman"/>
        </w:rPr>
        <w:t xml:space="preserve"> (наниматель)</w:t>
      </w:r>
      <w:r>
        <w:rPr>
          <w:rFonts w:ascii="Times New Roman" w:eastAsia="MS Mincho" w:hAnsi="Times New Roman" w:cs="Times New Roman"/>
        </w:rPr>
        <w:t xml:space="preserve"> передает, а Управляющая компания принимает на себя полномочия по Управлению Многоквартирным домом, а именно:</w:t>
      </w:r>
    </w:p>
    <w:p w:rsidR="00EF24FE" w:rsidRDefault="00AC49D2" w:rsidP="00AC49D2">
      <w:pPr>
        <w:pStyle w:val="a6"/>
        <w:ind w:right="-1" w:firstLine="284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1.</w:t>
      </w:r>
      <w:r w:rsidR="005472C6">
        <w:rPr>
          <w:rFonts w:ascii="Times New Roman" w:eastAsia="MS Mincho" w:hAnsi="Times New Roman" w:cs="Times New Roman"/>
          <w:lang w:val="en-US"/>
        </w:rPr>
        <w:t>2</w:t>
      </w:r>
      <w:r>
        <w:rPr>
          <w:rFonts w:ascii="Times New Roman" w:eastAsia="MS Mincho" w:hAnsi="Times New Roman" w:cs="Times New Roman"/>
        </w:rPr>
        <w:t xml:space="preserve">.1. </w:t>
      </w:r>
      <w:proofErr w:type="gramStart"/>
      <w:r w:rsidRPr="001C5FCF">
        <w:rPr>
          <w:rFonts w:ascii="Times New Roman" w:eastAsia="MS Mincho" w:hAnsi="Times New Roman" w:cs="Times New Roman"/>
        </w:rPr>
        <w:t>Управляющая</w:t>
      </w:r>
      <w:r w:rsidR="005472C6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компания</w:t>
      </w:r>
      <w:r w:rsidRPr="001C5FCF">
        <w:rPr>
          <w:rFonts w:ascii="Times New Roman" w:eastAsia="MS Mincho" w:hAnsi="Times New Roman" w:cs="Times New Roman"/>
        </w:rPr>
        <w:t xml:space="preserve"> по заданию</w:t>
      </w:r>
      <w:r w:rsidR="004253F5">
        <w:rPr>
          <w:rFonts w:ascii="Times New Roman" w:eastAsia="MS Mincho" w:hAnsi="Times New Roman" w:cs="Times New Roman"/>
        </w:rPr>
        <w:t xml:space="preserve"> (поручению)</w:t>
      </w:r>
      <w:r w:rsidRPr="001C5FCF">
        <w:rPr>
          <w:rFonts w:ascii="Times New Roman" w:eastAsia="MS Mincho" w:hAnsi="Times New Roman" w:cs="Times New Roman"/>
        </w:rPr>
        <w:t xml:space="preserve"> «Собственника» </w:t>
      </w:r>
      <w:r w:rsidR="00140BBA">
        <w:rPr>
          <w:rFonts w:ascii="Times New Roman" w:eastAsia="MS Mincho" w:hAnsi="Times New Roman" w:cs="Times New Roman"/>
        </w:rPr>
        <w:t>(</w:t>
      </w:r>
      <w:r w:rsidR="00A268CB">
        <w:rPr>
          <w:rFonts w:ascii="Times New Roman" w:eastAsia="MS Mincho" w:hAnsi="Times New Roman" w:cs="Times New Roman"/>
        </w:rPr>
        <w:t>нанимателя</w:t>
      </w:r>
      <w:r w:rsidR="00140BBA">
        <w:rPr>
          <w:rFonts w:ascii="Times New Roman" w:eastAsia="MS Mincho" w:hAnsi="Times New Roman" w:cs="Times New Roman"/>
        </w:rPr>
        <w:t>)</w:t>
      </w:r>
      <w:r w:rsidR="004253F5">
        <w:rPr>
          <w:rFonts w:ascii="Times New Roman" w:eastAsia="MS Mincho" w:hAnsi="Times New Roman" w:cs="Times New Roman"/>
        </w:rPr>
        <w:t xml:space="preserve"> обязуется</w:t>
      </w:r>
      <w:r w:rsidR="005472C6">
        <w:rPr>
          <w:rFonts w:ascii="Times New Roman" w:eastAsia="MS Mincho" w:hAnsi="Times New Roman" w:cs="Times New Roman"/>
        </w:rPr>
        <w:t xml:space="preserve"> </w:t>
      </w:r>
      <w:r w:rsidR="004253F5">
        <w:rPr>
          <w:rFonts w:ascii="Times New Roman" w:eastAsia="MS Mincho" w:hAnsi="Times New Roman" w:cs="Times New Roman"/>
        </w:rPr>
        <w:t>в течени</w:t>
      </w:r>
      <w:r w:rsidR="00A268CB">
        <w:rPr>
          <w:rFonts w:ascii="Times New Roman" w:eastAsia="MS Mincho" w:hAnsi="Times New Roman" w:cs="Times New Roman"/>
        </w:rPr>
        <w:t>е</w:t>
      </w:r>
      <w:r w:rsidR="004253F5">
        <w:rPr>
          <w:rFonts w:ascii="Times New Roman" w:eastAsia="MS Mincho" w:hAnsi="Times New Roman" w:cs="Times New Roman"/>
        </w:rPr>
        <w:t xml:space="preserve"> срока, установленного </w:t>
      </w:r>
      <w:r w:rsidR="00EF24FE">
        <w:rPr>
          <w:rFonts w:ascii="Times New Roman" w:eastAsia="MS Mincho" w:hAnsi="Times New Roman" w:cs="Times New Roman"/>
        </w:rPr>
        <w:t>настоящим договором за плату осуществлять управление многоквартирным домом, расположенным по</w:t>
      </w:r>
      <w:r w:rsidR="005472C6">
        <w:rPr>
          <w:rFonts w:ascii="Times New Roman" w:eastAsia="MS Mincho" w:hAnsi="Times New Roman" w:cs="Times New Roman"/>
        </w:rPr>
        <w:t xml:space="preserve"> </w:t>
      </w:r>
      <w:r w:rsidR="00EF24FE">
        <w:rPr>
          <w:rFonts w:ascii="Times New Roman" w:eastAsia="MS Mincho" w:hAnsi="Times New Roman" w:cs="Times New Roman"/>
        </w:rPr>
        <w:t>а</w:t>
      </w:r>
      <w:r w:rsidRPr="001C5FCF">
        <w:rPr>
          <w:rFonts w:ascii="Times New Roman" w:eastAsia="MS Mincho" w:hAnsi="Times New Roman" w:cs="Times New Roman"/>
        </w:rPr>
        <w:t>дресу: г. Краснотурьинск, ул</w:t>
      </w:r>
      <w:r>
        <w:rPr>
          <w:rFonts w:ascii="Times New Roman" w:eastAsia="MS Mincho" w:hAnsi="Times New Roman" w:cs="Times New Roman"/>
        </w:rPr>
        <w:t xml:space="preserve">. </w:t>
      </w:r>
      <w:r w:rsidR="000C39F5">
        <w:rPr>
          <w:rFonts w:ascii="Times New Roman" w:eastAsia="MS Mincho" w:hAnsi="Times New Roman" w:cs="Times New Roman"/>
        </w:rPr>
        <w:t>Зои Космодемьянской</w:t>
      </w:r>
      <w:r w:rsidR="005472C6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дом</w:t>
      </w:r>
      <w:r w:rsidR="005472C6">
        <w:rPr>
          <w:rFonts w:ascii="Times New Roman" w:eastAsia="MS Mincho" w:hAnsi="Times New Roman" w:cs="Times New Roman"/>
        </w:rPr>
        <w:t xml:space="preserve"> </w:t>
      </w:r>
      <w:r w:rsidR="00EF24FE">
        <w:rPr>
          <w:rFonts w:ascii="Times New Roman" w:eastAsia="MS Mincho" w:hAnsi="Times New Roman" w:cs="Times New Roman"/>
        </w:rPr>
        <w:t xml:space="preserve">№ </w:t>
      </w:r>
      <w:r w:rsidR="000C39F5">
        <w:rPr>
          <w:rFonts w:ascii="Times New Roman" w:eastAsia="MS Mincho" w:hAnsi="Times New Roman" w:cs="Times New Roman"/>
        </w:rPr>
        <w:t>1А</w:t>
      </w:r>
      <w:r w:rsidR="00A268CB">
        <w:rPr>
          <w:rFonts w:ascii="Times New Roman" w:eastAsia="MS Mincho" w:hAnsi="Times New Roman" w:cs="Times New Roman"/>
        </w:rPr>
        <w:t>,</w:t>
      </w:r>
      <w:r w:rsidR="005472C6">
        <w:rPr>
          <w:rFonts w:ascii="Times New Roman" w:eastAsia="MS Mincho" w:hAnsi="Times New Roman" w:cs="Times New Roman"/>
        </w:rPr>
        <w:t xml:space="preserve"> </w:t>
      </w:r>
      <w:r w:rsidRPr="001C5FCF">
        <w:rPr>
          <w:rFonts w:ascii="Times New Roman" w:eastAsia="MS Mincho" w:hAnsi="Times New Roman" w:cs="Times New Roman"/>
        </w:rPr>
        <w:t xml:space="preserve">в том числе оказывать услуги и выполнять работы по надлежащему содержанию и ремонту общего имущества дома (далее </w:t>
      </w:r>
      <w:r>
        <w:rPr>
          <w:rFonts w:ascii="Times New Roman" w:eastAsia="MS Mincho" w:hAnsi="Times New Roman" w:cs="Times New Roman"/>
        </w:rPr>
        <w:t>– общее</w:t>
      </w:r>
      <w:proofErr w:type="gramEnd"/>
      <w:r>
        <w:rPr>
          <w:rFonts w:ascii="Times New Roman" w:eastAsia="MS Mincho" w:hAnsi="Times New Roman" w:cs="Times New Roman"/>
        </w:rPr>
        <w:t xml:space="preserve"> имущество),</w:t>
      </w:r>
      <w:r w:rsidR="005472C6">
        <w:rPr>
          <w:rFonts w:ascii="Times New Roman" w:eastAsia="MS Mincho" w:hAnsi="Times New Roman" w:cs="Times New Roman"/>
        </w:rPr>
        <w:t xml:space="preserve"> </w:t>
      </w:r>
      <w:r w:rsidR="00EF24FE">
        <w:rPr>
          <w:rFonts w:ascii="Times New Roman" w:eastAsia="MS Mincho" w:hAnsi="Times New Roman" w:cs="Times New Roman"/>
        </w:rPr>
        <w:t>от своего имени за счет Собственника приобретать коммунальные ресурсы и предоставлять</w:t>
      </w:r>
      <w:r w:rsidR="005472C6">
        <w:rPr>
          <w:rFonts w:ascii="Times New Roman" w:eastAsia="MS Mincho" w:hAnsi="Times New Roman" w:cs="Times New Roman"/>
        </w:rPr>
        <w:t xml:space="preserve"> </w:t>
      </w:r>
      <w:r w:rsidR="00EF24FE">
        <w:rPr>
          <w:rFonts w:ascii="Times New Roman" w:eastAsia="MS Mincho" w:hAnsi="Times New Roman" w:cs="Times New Roman"/>
        </w:rPr>
        <w:t>Собственнику</w:t>
      </w:r>
      <w:r w:rsidR="00140BBA">
        <w:rPr>
          <w:rFonts w:ascii="Times New Roman" w:eastAsia="MS Mincho" w:hAnsi="Times New Roman" w:cs="Times New Roman"/>
        </w:rPr>
        <w:t xml:space="preserve"> (</w:t>
      </w:r>
      <w:r w:rsidR="00A268CB">
        <w:rPr>
          <w:rFonts w:ascii="Times New Roman" w:eastAsia="MS Mincho" w:hAnsi="Times New Roman" w:cs="Times New Roman"/>
        </w:rPr>
        <w:t>нанимателю</w:t>
      </w:r>
      <w:r w:rsidR="00140BBA">
        <w:rPr>
          <w:rFonts w:ascii="Times New Roman" w:eastAsia="MS Mincho" w:hAnsi="Times New Roman" w:cs="Times New Roman"/>
        </w:rPr>
        <w:t>)</w:t>
      </w:r>
      <w:r w:rsidR="00EF24FE">
        <w:rPr>
          <w:rFonts w:ascii="Times New Roman" w:eastAsia="MS Mincho" w:hAnsi="Times New Roman" w:cs="Times New Roman"/>
        </w:rPr>
        <w:t xml:space="preserve"> коммунальные услуги, осуществлять иную, направленную на достижение целей управление домом деятельность.</w:t>
      </w:r>
    </w:p>
    <w:p w:rsidR="00AC49D2" w:rsidRPr="007768A0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Cs/>
        </w:rPr>
      </w:pPr>
      <w:r w:rsidRPr="001C5FCF">
        <w:rPr>
          <w:rFonts w:ascii="Times New Roman" w:eastAsia="MS Mincho" w:hAnsi="Times New Roman" w:cs="Times New Roman"/>
        </w:rPr>
        <w:t>1.</w:t>
      </w:r>
      <w:r w:rsidR="005472C6" w:rsidRPr="005472C6">
        <w:rPr>
          <w:rFonts w:ascii="Times New Roman" w:eastAsia="MS Mincho" w:hAnsi="Times New Roman" w:cs="Times New Roman"/>
        </w:rPr>
        <w:t>3</w:t>
      </w:r>
      <w:r w:rsidRPr="001C5FCF">
        <w:rPr>
          <w:rFonts w:ascii="Times New Roman" w:eastAsia="MS Mincho" w:hAnsi="Times New Roman" w:cs="Times New Roman"/>
        </w:rPr>
        <w:t>.</w:t>
      </w:r>
      <w:r>
        <w:rPr>
          <w:rFonts w:ascii="Times New Roman" w:eastAsia="MS Mincho" w:hAnsi="Times New Roman" w:cs="Times New Roman"/>
        </w:rPr>
        <w:t xml:space="preserve"> </w:t>
      </w:r>
      <w:proofErr w:type="gramStart"/>
      <w:r>
        <w:rPr>
          <w:rFonts w:ascii="Times New Roman" w:eastAsia="MS Mincho" w:hAnsi="Times New Roman" w:cs="Times New Roman"/>
        </w:rPr>
        <w:t>К</w:t>
      </w:r>
      <w:r w:rsidRPr="007768A0">
        <w:rPr>
          <w:rFonts w:ascii="Times New Roman" w:eastAsia="MS Mincho" w:hAnsi="Times New Roman" w:cs="Times New Roman"/>
        </w:rPr>
        <w:t xml:space="preserve"> общему имуществу в соответствии со ст. 36 ЖК РФ</w:t>
      </w:r>
      <w:r w:rsidR="005472C6">
        <w:rPr>
          <w:rFonts w:ascii="Times New Roman" w:eastAsia="MS Mincho" w:hAnsi="Times New Roman" w:cs="Times New Roman"/>
        </w:rPr>
        <w:t xml:space="preserve"> </w:t>
      </w:r>
      <w:r w:rsidRPr="007768A0">
        <w:rPr>
          <w:rFonts w:ascii="Times New Roman" w:eastAsia="MS Mincho" w:hAnsi="Times New Roman" w:cs="Times New Roman"/>
        </w:rPr>
        <w:t xml:space="preserve">относятся не являющиеся частями квартир и предназначенные для обслуживания более одного помещения в доме, </w:t>
      </w:r>
      <w:r w:rsidRPr="007768A0">
        <w:rPr>
          <w:rFonts w:ascii="Times New Roman" w:hAnsi="Times New Roman" w:cs="Times New Roman"/>
          <w:bCs/>
        </w:rPr>
        <w:t>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</w:t>
      </w:r>
      <w:proofErr w:type="gramEnd"/>
      <w:r w:rsidRPr="007768A0">
        <w:rPr>
          <w:rFonts w:ascii="Times New Roman" w:hAnsi="Times New Roman" w:cs="Times New Roman"/>
          <w:bCs/>
        </w:rPr>
        <w:t xml:space="preserve">, </w:t>
      </w:r>
      <w:proofErr w:type="gramStart"/>
      <w:r w:rsidRPr="007768A0">
        <w:rPr>
          <w:rFonts w:ascii="Times New Roman" w:hAnsi="Times New Roman" w:cs="Times New Roman"/>
          <w:bCs/>
        </w:rPr>
        <w:t>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 (далее - общее имущество в многоквартирном</w:t>
      </w:r>
      <w:proofErr w:type="gramEnd"/>
      <w:r w:rsidRPr="007768A0">
        <w:rPr>
          <w:rFonts w:ascii="Times New Roman" w:hAnsi="Times New Roman" w:cs="Times New Roman"/>
          <w:bCs/>
        </w:rPr>
        <w:t xml:space="preserve"> </w:t>
      </w:r>
      <w:proofErr w:type="gramStart"/>
      <w:r w:rsidRPr="007768A0">
        <w:rPr>
          <w:rFonts w:ascii="Times New Roman" w:hAnsi="Times New Roman" w:cs="Times New Roman"/>
          <w:bCs/>
        </w:rPr>
        <w:t>доме</w:t>
      </w:r>
      <w:proofErr w:type="gramEnd"/>
      <w:r w:rsidRPr="007768A0">
        <w:rPr>
          <w:rFonts w:ascii="Times New Roman" w:hAnsi="Times New Roman" w:cs="Times New Roman"/>
          <w:bCs/>
        </w:rPr>
        <w:t>).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AC49D2" w:rsidRPr="00D45313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491A04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II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. Обязательства сторон</w:t>
      </w:r>
    </w:p>
    <w:p w:rsidR="00AC49D2" w:rsidRPr="003250B0" w:rsidRDefault="00AC49D2" w:rsidP="00AC49D2">
      <w:pPr>
        <w:pStyle w:val="a6"/>
        <w:ind w:right="-1" w:firstLine="284"/>
        <w:jc w:val="both"/>
        <w:rPr>
          <w:rFonts w:ascii="Times New Roman" w:eastAsia="MS Mincho" w:hAnsi="Times New Roman" w:cs="Times New Roman"/>
          <w:b/>
          <w:bCs/>
        </w:rPr>
      </w:pPr>
      <w:r w:rsidRPr="001C5FCF">
        <w:rPr>
          <w:rFonts w:ascii="Times New Roman" w:eastAsia="MS Mincho" w:hAnsi="Times New Roman" w:cs="Times New Roman"/>
        </w:rPr>
        <w:t xml:space="preserve">2.1. </w:t>
      </w:r>
      <w:r w:rsidRPr="003250B0">
        <w:rPr>
          <w:rFonts w:ascii="Times New Roman" w:eastAsia="MS Mincho" w:hAnsi="Times New Roman" w:cs="Times New Roman"/>
          <w:b/>
          <w:bCs/>
        </w:rPr>
        <w:t>Обязательства «Управляющей компании»: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eastAsia="MS Mincho" w:hAnsi="Times New Roman" w:cs="Times New Roman"/>
        </w:rPr>
      </w:pPr>
      <w:r w:rsidRPr="001C5FCF">
        <w:rPr>
          <w:rFonts w:ascii="Times New Roman" w:eastAsia="MS Mincho" w:hAnsi="Times New Roman" w:cs="Times New Roman"/>
        </w:rPr>
        <w:t>2.1.1. Предоставлять «Собственнику»</w:t>
      </w:r>
      <w:r w:rsidR="00A268CB">
        <w:rPr>
          <w:rFonts w:ascii="Times New Roman" w:eastAsia="MS Mincho" w:hAnsi="Times New Roman" w:cs="Times New Roman"/>
        </w:rPr>
        <w:t xml:space="preserve"> (нанимателю)</w:t>
      </w:r>
      <w:r w:rsidR="005472C6">
        <w:rPr>
          <w:rFonts w:ascii="Times New Roman" w:eastAsia="MS Mincho" w:hAnsi="Times New Roman" w:cs="Times New Roman"/>
        </w:rPr>
        <w:t xml:space="preserve"> </w:t>
      </w:r>
      <w:r w:rsidR="00EF24FE">
        <w:rPr>
          <w:rFonts w:ascii="Times New Roman" w:eastAsia="MS Mincho" w:hAnsi="Times New Roman" w:cs="Times New Roman"/>
        </w:rPr>
        <w:t xml:space="preserve">коммунальные услуги путем </w:t>
      </w:r>
      <w:r w:rsidR="00140BBA">
        <w:rPr>
          <w:rFonts w:ascii="Times New Roman" w:eastAsia="MS Mincho" w:hAnsi="Times New Roman" w:cs="Times New Roman"/>
        </w:rPr>
        <w:t>приобретения</w:t>
      </w:r>
      <w:r w:rsidR="00EF24FE">
        <w:rPr>
          <w:rFonts w:ascii="Times New Roman" w:eastAsia="MS Mincho" w:hAnsi="Times New Roman" w:cs="Times New Roman"/>
        </w:rPr>
        <w:t xml:space="preserve"> </w:t>
      </w:r>
      <w:r w:rsidR="00140BBA">
        <w:rPr>
          <w:rFonts w:ascii="Times New Roman" w:eastAsia="MS Mincho" w:hAnsi="Times New Roman" w:cs="Times New Roman"/>
        </w:rPr>
        <w:t xml:space="preserve">коммунальных ресурсов у поставщиков (ресурсоснабжающих организаций) </w:t>
      </w:r>
      <w:r>
        <w:rPr>
          <w:rFonts w:ascii="Times New Roman" w:eastAsia="MS Mincho" w:hAnsi="Times New Roman" w:cs="Times New Roman"/>
        </w:rPr>
        <w:t>от своего имени за счет «Собственника»</w:t>
      </w:r>
      <w:r w:rsidRPr="001C5FCF">
        <w:rPr>
          <w:rFonts w:ascii="Times New Roman" w:eastAsia="MS Mincho" w:hAnsi="Times New Roman" w:cs="Times New Roman"/>
        </w:rPr>
        <w:t xml:space="preserve"> (нанима</w:t>
      </w:r>
      <w:r w:rsidR="00140BBA">
        <w:rPr>
          <w:rFonts w:ascii="Times New Roman" w:eastAsia="MS Mincho" w:hAnsi="Times New Roman" w:cs="Times New Roman"/>
        </w:rPr>
        <w:t>теля)</w:t>
      </w:r>
      <w:r w:rsidR="00280471">
        <w:rPr>
          <w:rFonts w:ascii="Times New Roman" w:eastAsia="MS Mincho" w:hAnsi="Times New Roman" w:cs="Times New Roman"/>
        </w:rPr>
        <w:t>:</w:t>
      </w:r>
      <w:r w:rsidRPr="001C5FCF">
        <w:rPr>
          <w:rFonts w:ascii="Times New Roman" w:eastAsia="MS Mincho" w:hAnsi="Times New Roman" w:cs="Times New Roman"/>
        </w:rPr>
        <w:t xml:space="preserve"> </w:t>
      </w:r>
    </w:p>
    <w:p w:rsidR="00AC49D2" w:rsidRPr="000C39F5" w:rsidRDefault="00AC49D2" w:rsidP="000C39F5">
      <w:pPr>
        <w:pStyle w:val="a6"/>
        <w:ind w:right="-1" w:firstLine="284"/>
        <w:jc w:val="both"/>
        <w:rPr>
          <w:rFonts w:ascii="Times New Roman" w:eastAsia="MS Mincho" w:hAnsi="Times New Roman" w:cs="Times New Roman"/>
        </w:rPr>
      </w:pPr>
      <w:r w:rsidRPr="001C5FCF">
        <w:rPr>
          <w:rFonts w:ascii="Times New Roman" w:eastAsia="MS Mincho" w:hAnsi="Times New Roman" w:cs="Times New Roman"/>
        </w:rPr>
        <w:t>2.1.1.1. о</w:t>
      </w:r>
      <w:r w:rsidR="000C39F5">
        <w:rPr>
          <w:rFonts w:ascii="Times New Roman" w:eastAsia="MS Mincho" w:hAnsi="Times New Roman" w:cs="Times New Roman"/>
        </w:rPr>
        <w:t>бращение с твердыми коммунальными отходами;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eastAsia="MS Mincho" w:hAnsi="Times New Roman" w:cs="Times New Roman"/>
        </w:rPr>
        <w:t>2.1.1.</w:t>
      </w:r>
      <w:r w:rsidR="000C39F5">
        <w:rPr>
          <w:rFonts w:ascii="Times New Roman" w:eastAsia="MS Mincho" w:hAnsi="Times New Roman" w:cs="Times New Roman"/>
        </w:rPr>
        <w:t>2</w:t>
      </w:r>
      <w:r w:rsidRPr="001C5FCF">
        <w:rPr>
          <w:rFonts w:ascii="Times New Roman" w:eastAsia="MS Mincho" w:hAnsi="Times New Roman" w:cs="Times New Roman"/>
        </w:rPr>
        <w:t>. холодное водоснабжение (включая холодную воду, потребляемую жителями для бытовых нужд, заполняющую систему водоснабжения, используемую на полив газонов и тротуаров, используемую для уборки мест общего пользования);</w:t>
      </w:r>
    </w:p>
    <w:p w:rsidR="00AC49D2" w:rsidRPr="005472C6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2.1.1.</w:t>
      </w:r>
      <w:r w:rsidR="000C39F5">
        <w:rPr>
          <w:rFonts w:ascii="Times New Roman" w:hAnsi="Times New Roman" w:cs="Times New Roman"/>
        </w:rPr>
        <w:t>3</w:t>
      </w:r>
      <w:r w:rsidRPr="001C5FCF">
        <w:rPr>
          <w:rFonts w:ascii="Times New Roman" w:hAnsi="Times New Roman" w:cs="Times New Roman"/>
        </w:rPr>
        <w:t>. электроснабжение (включая электрическую энергию, используемую для освещения жилых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дома, мест общего пользования (лестничные клетки, тамбуры, коридоры), подвала, чердака, электрическую энергию, потребляемую при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использовании инструментов и механизмов при выполнении работ по ремонту общего имущества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 настоящему договору, электрическую энергию на освещение придомовой территории);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2.1.1.</w:t>
      </w:r>
      <w:r w:rsidR="000C39F5">
        <w:rPr>
          <w:rFonts w:ascii="Times New Roman" w:hAnsi="Times New Roman" w:cs="Times New Roman"/>
        </w:rPr>
        <w:t>4</w:t>
      </w:r>
      <w:r w:rsidRPr="001C5FCF">
        <w:rPr>
          <w:rFonts w:ascii="Times New Roman" w:hAnsi="Times New Roman" w:cs="Times New Roman"/>
        </w:rPr>
        <w:t>.</w:t>
      </w:r>
      <w:r w:rsidR="005472C6" w:rsidRP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водоотведение.</w:t>
      </w:r>
    </w:p>
    <w:p w:rsidR="00AC49D2" w:rsidRDefault="00AC49D2" w:rsidP="00A11E31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2.1.2.</w:t>
      </w:r>
      <w:r w:rsidR="005472C6" w:rsidRPr="005472C6">
        <w:rPr>
          <w:rFonts w:ascii="Times New Roman" w:hAnsi="Times New Roman" w:cs="Times New Roman"/>
        </w:rPr>
        <w:t xml:space="preserve"> </w:t>
      </w:r>
      <w:r w:rsidR="0099470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бслужива</w:t>
      </w:r>
      <w:r w:rsidR="0099470A">
        <w:rPr>
          <w:rFonts w:ascii="Times New Roman" w:hAnsi="Times New Roman" w:cs="Times New Roman"/>
        </w:rPr>
        <w:t>ть</w:t>
      </w:r>
      <w:r w:rsidR="00A11E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водопроводны</w:t>
      </w:r>
      <w:r w:rsidR="0099470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канализационны</w:t>
      </w:r>
      <w:r w:rsidR="0099470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тепловы</w:t>
      </w:r>
      <w:r w:rsidR="0099470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электрически</w:t>
      </w:r>
      <w:r w:rsidR="0099470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сет</w:t>
      </w:r>
      <w:r w:rsidR="0099470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вентиляционны</w:t>
      </w:r>
      <w:r w:rsidR="0099470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канал</w:t>
      </w:r>
      <w:r w:rsidR="0099470A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(при обеспечении необходимого доступа в помещения квартир) до границы эксплуатационной ответственности. Граница эксплуатационной ответственности устанавливается:</w:t>
      </w:r>
    </w:p>
    <w:p w:rsidR="00AC49D2" w:rsidRPr="00A47BD0" w:rsidRDefault="00AC49D2" w:rsidP="005472C6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  <w:rPr>
          <w:color w:val="000000"/>
          <w:spacing w:val="-5"/>
        </w:rPr>
      </w:pPr>
      <w:r w:rsidRPr="00A47BD0">
        <w:rPr>
          <w:color w:val="000000"/>
          <w:spacing w:val="-5"/>
        </w:rPr>
        <w:t>водопроводные сети – от наружного фланца вводной домовой задвижки, до отсекающего вентиля в помещениях собственника (нанимателя)</w:t>
      </w:r>
      <w:r w:rsidR="003914E1">
        <w:rPr>
          <w:color w:val="000000"/>
          <w:spacing w:val="-5"/>
        </w:rPr>
        <w:t>, а при его отсутствии до отвода на помещение</w:t>
      </w:r>
      <w:r w:rsidRPr="00A47BD0">
        <w:rPr>
          <w:color w:val="000000"/>
          <w:spacing w:val="-5"/>
        </w:rPr>
        <w:t>;</w:t>
      </w:r>
    </w:p>
    <w:p w:rsidR="00AC49D2" w:rsidRPr="00A47BD0" w:rsidRDefault="00AC49D2" w:rsidP="005472C6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  <w:rPr>
          <w:color w:val="000000"/>
          <w:spacing w:val="-5"/>
        </w:rPr>
      </w:pPr>
      <w:r w:rsidRPr="00A47BD0">
        <w:rPr>
          <w:color w:val="000000"/>
          <w:spacing w:val="-5"/>
        </w:rPr>
        <w:t xml:space="preserve">канализационные сети – от </w:t>
      </w:r>
      <w:r w:rsidR="000C39F5">
        <w:rPr>
          <w:color w:val="000000"/>
          <w:spacing w:val="-5"/>
        </w:rPr>
        <w:t>внешней стены многоквартирного дома</w:t>
      </w:r>
      <w:r w:rsidRPr="00A47BD0">
        <w:rPr>
          <w:color w:val="000000"/>
          <w:spacing w:val="-5"/>
        </w:rPr>
        <w:t xml:space="preserve"> до присоединения абонента к</w:t>
      </w:r>
      <w:r w:rsidR="005472C6">
        <w:rPr>
          <w:color w:val="000000"/>
          <w:spacing w:val="-5"/>
        </w:rPr>
        <w:t xml:space="preserve"> </w:t>
      </w:r>
      <w:r w:rsidRPr="00A47BD0">
        <w:rPr>
          <w:color w:val="000000"/>
          <w:spacing w:val="-5"/>
        </w:rPr>
        <w:t xml:space="preserve">коммунальной канализационной сети; </w:t>
      </w:r>
    </w:p>
    <w:p w:rsidR="00AC49D2" w:rsidRDefault="00AC49D2" w:rsidP="005472C6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A47BD0">
        <w:t xml:space="preserve">тепловые сети – от наружного фланца вводной домовой задвижки до присоединения отопительных приборов в помещении собственника (нанимателя); </w:t>
      </w:r>
    </w:p>
    <w:p w:rsidR="00AC49D2" w:rsidRPr="005D53BF" w:rsidRDefault="00AC49D2" w:rsidP="005472C6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5D53BF">
        <w:t xml:space="preserve">электрические сети - от домовых (отводящих) контактов разъединительного устройства (рубильника) вводного устройства (киоска) до </w:t>
      </w:r>
      <w:r w:rsidR="00377944">
        <w:t>ИПУ</w:t>
      </w:r>
      <w:r w:rsidR="001F3A3C">
        <w:t xml:space="preserve"> </w:t>
      </w:r>
      <w:r w:rsidR="001F3A3C" w:rsidRPr="00141C79">
        <w:t>в этажном щите</w:t>
      </w:r>
      <w:r w:rsidR="00377944" w:rsidRPr="00141C79">
        <w:t>, а</w:t>
      </w:r>
      <w:r w:rsidR="00377944">
        <w:t xml:space="preserve"> при его отсутствии </w:t>
      </w:r>
      <w:r w:rsidR="001F3A3C" w:rsidRPr="00141C79">
        <w:t>или в случае переноса</w:t>
      </w:r>
      <w:r w:rsidR="001F3A3C" w:rsidRPr="001F3A3C">
        <w:rPr>
          <w:color w:val="548DD4"/>
        </w:rPr>
        <w:t xml:space="preserve"> </w:t>
      </w:r>
      <w:r w:rsidR="001F3A3C" w:rsidRPr="00141C79">
        <w:t>ИПУ в квартиру</w:t>
      </w:r>
      <w:r w:rsidR="001F3A3C" w:rsidRPr="001F3A3C">
        <w:rPr>
          <w:color w:val="548DD4"/>
        </w:rPr>
        <w:t xml:space="preserve"> </w:t>
      </w:r>
      <w:r w:rsidR="00377944">
        <w:t xml:space="preserve">до </w:t>
      </w:r>
      <w:r w:rsidRPr="005D53BF">
        <w:t>отсекающего устройства на помещения собственника (нанимателя)</w:t>
      </w:r>
      <w:r w:rsidR="001F3A3C">
        <w:t xml:space="preserve"> </w:t>
      </w:r>
      <w:r w:rsidR="001F3A3C" w:rsidRPr="00141C79">
        <w:t>в этажном</w:t>
      </w:r>
      <w:r w:rsidR="001F3A3C" w:rsidRPr="001F3A3C">
        <w:rPr>
          <w:color w:val="548DD4"/>
        </w:rPr>
        <w:t xml:space="preserve"> </w:t>
      </w:r>
      <w:r w:rsidR="001F3A3C" w:rsidRPr="00141C79">
        <w:t>щите</w:t>
      </w:r>
      <w:r w:rsidRPr="00141C79">
        <w:t>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Pr="001C5FCF">
        <w:rPr>
          <w:rFonts w:ascii="Times New Roman" w:hAnsi="Times New Roman" w:cs="Times New Roman"/>
        </w:rPr>
        <w:t>.</w:t>
      </w:r>
      <w:r w:rsidR="005472C6" w:rsidRP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Выполнять работы по содержанию 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текущему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ремонту общего имущества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 соблюдением требований, установленных действующим законодательством (Правилами и нормами эксплуатации жилищного фонда, СНиПами, другими нормативными правовыми актами в сфере эксплуатации жилищного фонда) в соответствии с перечнем и в сроки, у</w:t>
      </w:r>
      <w:r>
        <w:rPr>
          <w:rFonts w:ascii="Times New Roman" w:hAnsi="Times New Roman" w:cs="Times New Roman"/>
        </w:rPr>
        <w:t>становленными нормативными документами.</w:t>
      </w:r>
      <w:r w:rsidRPr="001C5FCF">
        <w:rPr>
          <w:rFonts w:ascii="Times New Roman" w:hAnsi="Times New Roman" w:cs="Times New Roman"/>
        </w:rPr>
        <w:t xml:space="preserve">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4</w:t>
      </w:r>
      <w:r w:rsidRPr="001C5FCF">
        <w:rPr>
          <w:rFonts w:ascii="Times New Roman" w:hAnsi="Times New Roman" w:cs="Times New Roman"/>
        </w:rPr>
        <w:t xml:space="preserve">. Выполнять работы по ремонту санитарно-технического, электрического и иного оборудования и приборов, обслуживающих непосредственно одно помещение «Собственника», </w:t>
      </w:r>
      <w:r w:rsidRPr="001C5FCF">
        <w:rPr>
          <w:rFonts w:ascii="Times New Roman" w:hAnsi="Times New Roman" w:cs="Times New Roman"/>
          <w:i/>
          <w:iCs/>
        </w:rPr>
        <w:t>не относящихся к общему имуществу,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за отдельную плату по заявке «Собственника» (нанимателя, арендатора) в соответствии с заключенным с ним договором на выполнение таких работ.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При этом имуществом, не относящемуся к общему имуществу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дома, является: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.1. внутриквартирные разводки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внутридомовых сетей холодного, горячего водоснабжения, водоотведения от стояка,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запорно-регулирующая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арматура,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ванны, унитазы, раковины, смесители, душевые и другие приборы;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.2. отопительные приборы (радиаторы);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.3. внутриквартирные разводки газовых сетей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 xml:space="preserve">от стояка, </w:t>
      </w:r>
      <w:proofErr w:type="spellStart"/>
      <w:proofErr w:type="gramStart"/>
      <w:r w:rsidRPr="001C5FCF">
        <w:rPr>
          <w:sz w:val="20"/>
          <w:szCs w:val="20"/>
        </w:rPr>
        <w:t>запорно</w:t>
      </w:r>
      <w:proofErr w:type="spellEnd"/>
      <w:r w:rsidRPr="001C5FCF">
        <w:rPr>
          <w:sz w:val="20"/>
          <w:szCs w:val="20"/>
        </w:rPr>
        <w:t xml:space="preserve"> – регулирующая</w:t>
      </w:r>
      <w:proofErr w:type="gramEnd"/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арматура,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газовые плиты, газовые нагреватели и другое газоиспользующее оборудование;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.4.</w:t>
      </w:r>
      <w:r w:rsidR="00502A48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внутриквартирные электрические сети от ответвлений, подающих электрическую энергию на квартиру,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приборы и устройства (электроплиты, розетки, выключатели и др.);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.5. приборы учета электрической энергии, холодной, горячей воды,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отопления на одно помещение, расположенные внутри или вне помещения;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.6. оконные и дверные приборы;</w:t>
      </w:r>
    </w:p>
    <w:p w:rsidR="00AC49D2" w:rsidRPr="001C5FCF" w:rsidRDefault="00AC49D2" w:rsidP="00AC49D2">
      <w:pPr>
        <w:pStyle w:val="a3"/>
        <w:ind w:right="-1" w:firstLine="284"/>
        <w:rPr>
          <w:sz w:val="20"/>
          <w:szCs w:val="20"/>
        </w:rPr>
      </w:pPr>
      <w:r>
        <w:rPr>
          <w:sz w:val="20"/>
          <w:szCs w:val="20"/>
        </w:rPr>
        <w:t>2.1.</w:t>
      </w:r>
      <w:r w:rsidR="000C39F5">
        <w:rPr>
          <w:sz w:val="20"/>
          <w:szCs w:val="20"/>
        </w:rPr>
        <w:t>4</w:t>
      </w:r>
      <w:r w:rsidRPr="001C5FCF">
        <w:rPr>
          <w:sz w:val="20"/>
          <w:szCs w:val="20"/>
        </w:rPr>
        <w:t>.7. другое, обслуживающее помещение «Собственника» (одно помещение</w:t>
      </w:r>
      <w:r w:rsidR="005472C6">
        <w:rPr>
          <w:sz w:val="20"/>
          <w:szCs w:val="20"/>
        </w:rPr>
        <w:t xml:space="preserve"> </w:t>
      </w:r>
      <w:r w:rsidRPr="001C5FCF">
        <w:rPr>
          <w:sz w:val="20"/>
          <w:szCs w:val="20"/>
        </w:rPr>
        <w:t>дома), имущество.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5</w:t>
      </w:r>
      <w:r w:rsidRPr="001C5FCF">
        <w:rPr>
          <w:rFonts w:ascii="Times New Roman" w:hAnsi="Times New Roman" w:cs="Times New Roman"/>
        </w:rPr>
        <w:t xml:space="preserve">. </w:t>
      </w:r>
      <w:proofErr w:type="gramStart"/>
      <w:r w:rsidRPr="001C5FCF">
        <w:rPr>
          <w:rFonts w:ascii="Times New Roman" w:hAnsi="Times New Roman" w:cs="Times New Roman"/>
        </w:rPr>
        <w:t>В момент заключения настоящего договора и по окончании срока его действия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составить акт о техническом состоянии дома, принять, а за семь дней до расторжения (окончания срока действия) настоящего договора передать ранее полученную от «Собственника»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техническую и иную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документацию, перечисленную в п.п. 2.2.1.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настоящего договора, копию настоящего договора, материалы общих собраний собственников помещений данного дома, а также всю переписку «Управляющей</w:t>
      </w:r>
      <w:proofErr w:type="gramEnd"/>
      <w:r w:rsidRPr="001C5FCF">
        <w:rPr>
          <w:rFonts w:ascii="Times New Roman" w:hAnsi="Times New Roman" w:cs="Times New Roman"/>
        </w:rPr>
        <w:t xml:space="preserve"> </w:t>
      </w:r>
      <w:proofErr w:type="gramStart"/>
      <w:r w:rsidRPr="001C5FCF">
        <w:rPr>
          <w:rFonts w:ascii="Times New Roman" w:hAnsi="Times New Roman" w:cs="Times New Roman"/>
        </w:rPr>
        <w:t>организации» с третьими лицами по вопросам управления,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содержания, ремонта, предоставления коммунальных услуг, денежные средства, собранные «Управляющей организацией» на капитальный ремонт, в размере, превышающем произведенные этой организацией расходы на проведение работ по капитальному ремонту,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вновь выбранной управляющей организации, товариществу собственников жилья либо жилищному кооперативу или иному специализированному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потребительскому кооперативу либо в случае непосредственного управления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домом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собственникам помещений в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доме одному из</w:t>
      </w:r>
      <w:proofErr w:type="gramEnd"/>
      <w:r w:rsidRPr="001C5FCF">
        <w:rPr>
          <w:rFonts w:ascii="Times New Roman" w:hAnsi="Times New Roman" w:cs="Times New Roman"/>
        </w:rPr>
        <w:t xml:space="preserve"> собственников, указанных в решении общего собрания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собственников (если такой собственник не указан, любому собственнику помещений в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доме).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6</w:t>
      </w:r>
      <w:r w:rsidR="005472C6" w:rsidRPr="005472C6">
        <w:rPr>
          <w:rFonts w:ascii="Times New Roman" w:hAnsi="Times New Roman" w:cs="Times New Roman"/>
        </w:rPr>
        <w:t>.</w:t>
      </w:r>
      <w:r w:rsidRPr="001C5FCF">
        <w:rPr>
          <w:rFonts w:ascii="Times New Roman" w:hAnsi="Times New Roman" w:cs="Times New Roman"/>
        </w:rPr>
        <w:t xml:space="preserve"> Ежегодно в течение первого квартала текущего года предоставить «Собственнику» отчет </w:t>
      </w:r>
      <w:r>
        <w:rPr>
          <w:rFonts w:ascii="Times New Roman" w:hAnsi="Times New Roman" w:cs="Times New Roman"/>
        </w:rPr>
        <w:t>за предыдущий год.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 Принимать заявки от «Собственника» (нанимателя, арендатора</w:t>
      </w:r>
      <w:r>
        <w:rPr>
          <w:rFonts w:ascii="Times New Roman" w:hAnsi="Times New Roman" w:cs="Times New Roman"/>
        </w:rPr>
        <w:t xml:space="preserve">) по телефону 3-42-30 </w:t>
      </w:r>
      <w:r w:rsidRPr="001C5FCF">
        <w:rPr>
          <w:rFonts w:ascii="Times New Roman" w:hAnsi="Times New Roman" w:cs="Times New Roman"/>
        </w:rPr>
        <w:t>об устранении неисправностей на общем имуществе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 обеспечить их выполнение, а именно: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.1. протечки в отдельных местах кровли – срок устранения 1 сутки;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.2. повреждение организованного водоотвода (водосточных труб, воронок, колен,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расстройство их креплений – срок устранения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5 суток;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.3. утрата связи отдельных кирпичей с кладкой наружных стен, угрожающая их выпадением – срок устранения 1 сутки;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.4. восстановление оконных стекол, форточек, оконных переплетов, дверных полотен в местах общего пользования – срок устранения в зимнее время – 1 сутки, в летнее время – 3 суток;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.5. отслоение штукатурки потолка или верхней части стены, угрожающие ее обрушением, в местах общего пользования – срок устранения – 5 суток;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.6. протечки в перекрытиях, вызванные нарушением водонепроницаемости гидроизоляции полов в санузлах – срок устранения 3 суток;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.7. трещины и неисправности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дымоходах, газовых сетях, могущие вызвать отравление граждан или угрожающие пожарной безопасности – срок устранения 1 сутки с незамедлительным прекращением эксплуатации;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.8. неисправности аварийного порядка трубопроводов холодного водоснабжения, горячего водоснабжения, водоотведения, отопления, газопровода, их сопряжений – срок устранения – незамедлительно;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.9.</w:t>
      </w:r>
      <w:r w:rsidR="00033A51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повреждение электрического кабеля, питающего многоквартирный жилой дом, отключение системы питания многоквартирного жилого дома – срок устранения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2 часа;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.10. неисправности во вводно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- распределительном устройстве электросетей, связанные с заменой предохранителей, автоматических выключателей, рубильников – срок устранения 3 часа;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.11.</w:t>
      </w:r>
      <w:r w:rsidR="00033A51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неисправности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автоматов защиты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стояков и питающих линий электросети – срок устранения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3 часа;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.12. неисправности в электросетях аварийного порядка (короткое замыкание и др.) – срок устранения – немедленно;</w:t>
      </w:r>
    </w:p>
    <w:p w:rsidR="00AC49D2" w:rsidRPr="001C5FCF" w:rsidRDefault="00AC49D2" w:rsidP="000C39F5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.13. неисправности в системе освещения общего имущества (подъездов, чердаков, подвалов)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- срок устранения – 7 суток;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8</w:t>
      </w:r>
      <w:r w:rsidRPr="001C5FCF">
        <w:rPr>
          <w:rFonts w:ascii="Times New Roman" w:hAnsi="Times New Roman" w:cs="Times New Roman"/>
        </w:rPr>
        <w:t xml:space="preserve">. </w:t>
      </w:r>
      <w:proofErr w:type="gramStart"/>
      <w:r w:rsidRPr="001C5FCF">
        <w:rPr>
          <w:rFonts w:ascii="Times New Roman" w:hAnsi="Times New Roman" w:cs="Times New Roman"/>
        </w:rPr>
        <w:t>«Управляющая организация» имеет право изменять сроки устранения неисправностей, указанные в п.п. 2.1.</w:t>
      </w:r>
      <w:r w:rsidR="000C39F5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 настоящего договора, при наличии непреодолимых обстоятельств, технологических причин, препятствующих устранению неисправностей, в том числе: невозможности доступа к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инженерному и (или)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иному оборудованию дома,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конструктивным элементам, несоответствия конструктивных элементов, инженерного оборудования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 проектной документации на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дом, отступления от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правил устройства систем, допущенные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предыдущей управляющей организацией, и другие.</w:t>
      </w:r>
      <w:proofErr w:type="gramEnd"/>
      <w:r w:rsidRPr="001C5FCF">
        <w:rPr>
          <w:rFonts w:ascii="Times New Roman" w:hAnsi="Times New Roman" w:cs="Times New Roman"/>
        </w:rPr>
        <w:t xml:space="preserve"> О таком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изменении срока устранения неисправностей «Управляющая организация» обязана уведомить «Собственника».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0C39F5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>. Принимать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от «Собственника» (нанимателя, арендатора)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заявки об устранении неисправностей за отдельную плату на имуществе,</w:t>
      </w:r>
      <w:r w:rsidRPr="001C5FCF">
        <w:rPr>
          <w:rFonts w:ascii="Times New Roman" w:hAnsi="Times New Roman" w:cs="Times New Roman"/>
          <w:i/>
          <w:iCs/>
        </w:rPr>
        <w:t xml:space="preserve"> не относящемся к общему имуществу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согласно п.п. 2.1.</w:t>
      </w:r>
      <w:r w:rsidR="003914E1">
        <w:rPr>
          <w:rFonts w:ascii="Times New Roman" w:hAnsi="Times New Roman" w:cs="Times New Roman"/>
        </w:rPr>
        <w:t>5</w:t>
      </w:r>
      <w:r w:rsidRPr="001C5FCF">
        <w:rPr>
          <w:rFonts w:ascii="Times New Roman" w:hAnsi="Times New Roman" w:cs="Times New Roman"/>
        </w:rPr>
        <w:t>. настоящего договора</w:t>
      </w:r>
      <w:r w:rsidR="005472C6">
        <w:rPr>
          <w:rFonts w:ascii="Times New Roman" w:hAnsi="Times New Roman" w:cs="Times New Roman"/>
        </w:rPr>
        <w:t xml:space="preserve"> </w:t>
      </w:r>
      <w:proofErr w:type="gramStart"/>
      <w:r w:rsidRPr="001C5FCF">
        <w:rPr>
          <w:rFonts w:ascii="Times New Roman" w:hAnsi="Times New Roman" w:cs="Times New Roman"/>
        </w:rPr>
        <w:t>по</w:t>
      </w:r>
      <w:proofErr w:type="gramEnd"/>
      <w:r w:rsidRPr="001C5FCF">
        <w:rPr>
          <w:rFonts w:ascii="Times New Roman" w:hAnsi="Times New Roman" w:cs="Times New Roman"/>
        </w:rPr>
        <w:t xml:space="preserve"> тел. </w:t>
      </w:r>
      <w:r>
        <w:rPr>
          <w:rFonts w:ascii="Times New Roman" w:hAnsi="Times New Roman" w:cs="Times New Roman"/>
          <w:u w:val="single"/>
        </w:rPr>
        <w:t>3-42-30</w:t>
      </w:r>
      <w:r w:rsidRPr="001C5FCF">
        <w:rPr>
          <w:rFonts w:ascii="Times New Roman" w:hAnsi="Times New Roman" w:cs="Times New Roman"/>
        </w:rPr>
        <w:t>. Работы по восстановлению целостности (ремонту) и обеспечению нормального функционирования такого имущества выполняются в нормативные сроки, указанные в п.п. 2.1.</w:t>
      </w:r>
      <w:r w:rsidR="003914E1">
        <w:rPr>
          <w:rFonts w:ascii="Times New Roman" w:hAnsi="Times New Roman" w:cs="Times New Roman"/>
        </w:rPr>
        <w:t>8</w:t>
      </w:r>
      <w:r w:rsidRPr="001C5FCF">
        <w:rPr>
          <w:rFonts w:ascii="Times New Roman" w:hAnsi="Times New Roman" w:cs="Times New Roman"/>
        </w:rPr>
        <w:t>. настоящего договора, с момента поступления заявки. Оплата «Собственником» (нанимателем, арендатором) за выполненные работы производится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после подписания акта приема выполненных работ в течение семи календарных дней на расчетный счет или в кассу «Управляющей организации».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 Осуществлять иную, направленную на достижение целей управления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домом деятельность, в том числе: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.1.</w:t>
      </w:r>
      <w:r w:rsidR="00033A51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оформлять техническую, финансовую, иную документацию на общее имущество;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.2. составлять и вести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учет паспорта готовности и акта готовности общего имущества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 эксплуатации в зимних условиях;</w:t>
      </w:r>
    </w:p>
    <w:p w:rsidR="00E97DA4" w:rsidRPr="00972189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 xml:space="preserve">.3. </w:t>
      </w:r>
      <w:r w:rsidR="00972189">
        <w:rPr>
          <w:rFonts w:ascii="Times New Roman" w:hAnsi="Times New Roman" w:cs="Times New Roman"/>
        </w:rPr>
        <w:t>От своего имени за счет Собственника заключать и надлежащим образом исполнять договора с поставщиками (ресурсоснабжающими организациями) на приобретение коммунальных ресурсов для предоставления Собственнику (нанимателю) коммунальных услуг в необходимом объеме (количестве) и соответствующего качества.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.4.</w:t>
      </w:r>
      <w:r w:rsidR="00502A48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выполнять работ</w:t>
      </w:r>
      <w:r>
        <w:rPr>
          <w:rFonts w:ascii="Times New Roman" w:hAnsi="Times New Roman" w:cs="Times New Roman"/>
        </w:rPr>
        <w:t>ы</w:t>
      </w:r>
      <w:r w:rsidRPr="001C5FCF">
        <w:rPr>
          <w:rFonts w:ascii="Times New Roman" w:hAnsi="Times New Roman" w:cs="Times New Roman"/>
        </w:rPr>
        <w:t xml:space="preserve"> по начислению, сбору, перечислению платы «Собственника» (нанимателя</w:t>
      </w:r>
      <w:r w:rsidR="00033A51">
        <w:rPr>
          <w:rFonts w:ascii="Times New Roman" w:hAnsi="Times New Roman" w:cs="Times New Roman"/>
        </w:rPr>
        <w:t>)</w:t>
      </w:r>
      <w:r w:rsidRPr="001C5FCF">
        <w:rPr>
          <w:rFonts w:ascii="Times New Roman" w:hAnsi="Times New Roman" w:cs="Times New Roman"/>
        </w:rPr>
        <w:t xml:space="preserve"> </w:t>
      </w:r>
      <w:r w:rsidR="00033A51">
        <w:rPr>
          <w:rFonts w:ascii="Times New Roman" w:hAnsi="Times New Roman" w:cs="Times New Roman"/>
        </w:rPr>
        <w:t>за</w:t>
      </w:r>
      <w:r w:rsidRPr="001C5FCF">
        <w:rPr>
          <w:rFonts w:ascii="Times New Roman" w:hAnsi="Times New Roman" w:cs="Times New Roman"/>
        </w:rPr>
        <w:t xml:space="preserve"> </w:t>
      </w:r>
      <w:r w:rsidR="00033A51">
        <w:rPr>
          <w:rFonts w:ascii="Times New Roman" w:hAnsi="Times New Roman" w:cs="Times New Roman"/>
        </w:rPr>
        <w:t>содержание жилья</w:t>
      </w:r>
      <w:r w:rsidRPr="001C5FCF">
        <w:rPr>
          <w:rFonts w:ascii="Times New Roman" w:hAnsi="Times New Roman" w:cs="Times New Roman"/>
        </w:rPr>
        <w:t xml:space="preserve"> и коммунальные услуги поставщикам ресурсов и «Управляющей организации»;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.5. предоставлять для расчета квартплаты сведения о предоставлении коммунальных услуг ненадлежащего качества или с перерывами, превышающими, установленную продолжительность, для изменения платы за коммунальные услуги в порядке, установленном Правительством РФ;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.6. предоставлять для расчета квартплаты сведения об оказании услуг и выполнению работ по управлению, содержанию и ремонту общего имущества многоквартирного дома ненадлежащего качества или с перерывами, превышающими,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установленную продолжительность, для изменения платы за содержание и ремонт жилого помещения в порядке, установленном Правительством РФ;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.7. предлагать для утверждения общим собранием собственников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 и реализовывать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программу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ресурсосбережения;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.8. представлять интересы «Собственника»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отношениях с третьими лицами, связанных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 достижением цели управления общим имуществом (государственными, муниципальными органами и организациями, другими юридическими лицами, физическими лицами);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.9. рассматривать обращения, жалобы «Собственника» (нанимателя, арендатора) о ненадлежащем исполнении настоящего договора в порядке, предусмотренном действующим законодательством;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.10. осуществлять мероприятия и работы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области гражданской обороны, установленные действующим законодательством;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.11. обеспечить прием документов для регистрации по месту жительства и месту пребывания «Собственника» и проживающих в его помещении граждан;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.12. выполнять работу по взысканию задолженности за жилое помещение и (или) коммунальные услуги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собственников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 (нанимателей, арендаторов)</w:t>
      </w:r>
      <w:r>
        <w:rPr>
          <w:rFonts w:ascii="Times New Roman" w:hAnsi="Times New Roman" w:cs="Times New Roman"/>
        </w:rPr>
        <w:t>, в том числе путем обращения в суд</w:t>
      </w:r>
      <w:r w:rsidRPr="001C5FCF">
        <w:rPr>
          <w:rFonts w:ascii="Times New Roman" w:hAnsi="Times New Roman" w:cs="Times New Roman"/>
        </w:rPr>
        <w:t>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.13. принимать меры по обеспечению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защиты интересов «Собственника» от действий иных собственников помещений дома (в том числе, выдавать письменные уведомления в случае нарушения правил пользования жилым помещением, выполнении переустройства и (или) перепланировки без согласования в установленном порядке и др.);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.14. своевременно информировать «Собственника» (нанимателя, арендатор</w:t>
      </w:r>
      <w:r w:rsidR="00033A51">
        <w:rPr>
          <w:rFonts w:ascii="Times New Roman" w:hAnsi="Times New Roman" w:cs="Times New Roman"/>
        </w:rPr>
        <w:t>а</w:t>
      </w:r>
      <w:r w:rsidRPr="001C5FCF">
        <w:rPr>
          <w:rFonts w:ascii="Times New Roman" w:hAnsi="Times New Roman" w:cs="Times New Roman"/>
        </w:rPr>
        <w:t>) об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ограничении (прекращении)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предоставления коммунальных услуг при производстве ремонтных работ, опрессовок и в иных случаях путем размещения соответствующего объявления в подъездах в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местах, определенных общим собранием собственников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для размещения объявлений;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.15. обеспечить при исполнении настоящего договора соблюдение техники безопасности, противопожарных правил и норм, иных требований к выполнению работ в соответствии с действующим законодательством;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.16. не допускать использования общего имущества, не соответствующего целям управления;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.17. обеспечить высокую культуру при исполнении настоящего договора; по обращению «Собственника» (нанимателя, арендатора) принимать меры воздействия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 лицам, допустившим грубое обращение при оказании услуг и выполнении работ;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.18. обращаться в орган государственного учета жилищного фонда (БТИ)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 целью проведения плановой инвентаризации общего имущества и помещений в данном доме; по заявлению «Собственника» на основании отдельного договора и доверенности за плату представлять интересы «Собственника» в БТИ при оформлении технического паспорта помещения «Собственника»;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.19. на основании отдельного договора и доверенности представлять интересы «Собственника» при формировании земельного участка;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.20. обеспечивать организацию проведения общих собраний собственников помещений дома, ведения и хранения документации, связанной с проведением общих собраний, в том числе: извещений о проведении собраний, протоколов, решений, выписок и других материалов, а также предоставлять оригиналы или копии указанных материалов по требованию «Собственника»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или иного уполномоченного лица; заверенные руководителем «Управляющей организации» копии указанных документов для хранения;</w:t>
      </w:r>
      <w:proofErr w:type="gramEnd"/>
    </w:p>
    <w:p w:rsidR="001B60A9" w:rsidRPr="00826F16" w:rsidRDefault="001B60A9" w:rsidP="00A11E31">
      <w:pPr>
        <w:ind w:firstLine="360"/>
        <w:jc w:val="both"/>
      </w:pPr>
      <w:r>
        <w:t>2.1.1</w:t>
      </w:r>
      <w:r w:rsidR="000C39F5">
        <w:t>0</w:t>
      </w:r>
      <w:r>
        <w:t>.</w:t>
      </w:r>
      <w:r w:rsidRPr="00A11E31">
        <w:t>21</w:t>
      </w:r>
      <w:r w:rsidR="00033A51">
        <w:t>.</w:t>
      </w:r>
      <w:r w:rsidR="000C39F5">
        <w:t xml:space="preserve"> Р</w:t>
      </w:r>
      <w:r w:rsidRPr="00A11E31">
        <w:t>аскрыва</w:t>
      </w:r>
      <w:r w:rsidR="00672C62" w:rsidRPr="00A11E31">
        <w:t>ть</w:t>
      </w:r>
      <w:r w:rsidRPr="00A11E31">
        <w:t xml:space="preserve"> информацию</w:t>
      </w:r>
      <w:r w:rsidR="005472C6">
        <w:t xml:space="preserve"> </w:t>
      </w:r>
      <w:r w:rsidRPr="00A11E31">
        <w:t>в необходимом объеме</w:t>
      </w:r>
      <w:r w:rsidR="005472C6">
        <w:t xml:space="preserve"> </w:t>
      </w:r>
      <w:r w:rsidRPr="00A11E31">
        <w:t>на официальном сайте</w:t>
      </w:r>
      <w:r w:rsidR="005472C6">
        <w:t xml:space="preserve"> </w:t>
      </w:r>
      <w:hyperlink r:id="rId7" w:history="1">
        <w:r w:rsidRPr="00A11E31">
          <w:rPr>
            <w:rStyle w:val="ac"/>
            <w:i/>
            <w:lang w:val="en-US"/>
          </w:rPr>
          <w:t>www</w:t>
        </w:r>
        <w:r w:rsidRPr="00A11E31">
          <w:rPr>
            <w:rStyle w:val="ac"/>
            <w:i/>
          </w:rPr>
          <w:t>.</w:t>
        </w:r>
        <w:proofErr w:type="spellStart"/>
        <w:r w:rsidRPr="00A11E31">
          <w:rPr>
            <w:rStyle w:val="ac"/>
            <w:i/>
            <w:lang w:val="en-US"/>
          </w:rPr>
          <w:t>kom</w:t>
        </w:r>
        <w:proofErr w:type="spellEnd"/>
        <w:r w:rsidRPr="00A11E31">
          <w:rPr>
            <w:rStyle w:val="ac"/>
            <w:i/>
          </w:rPr>
          <w:t>-</w:t>
        </w:r>
        <w:proofErr w:type="spellStart"/>
        <w:r w:rsidRPr="00A11E31">
          <w:rPr>
            <w:rStyle w:val="ac"/>
            <w:i/>
            <w:lang w:val="en-US"/>
          </w:rPr>
          <w:t>standart</w:t>
        </w:r>
        <w:proofErr w:type="spellEnd"/>
        <w:r w:rsidRPr="00A11E31">
          <w:rPr>
            <w:rStyle w:val="ac"/>
            <w:i/>
          </w:rPr>
          <w:t>.</w:t>
        </w:r>
        <w:proofErr w:type="spellStart"/>
        <w:r w:rsidRPr="00A11E31">
          <w:rPr>
            <w:rStyle w:val="ac"/>
            <w:i/>
            <w:lang w:val="en-US"/>
          </w:rPr>
          <w:t>ru</w:t>
        </w:r>
        <w:proofErr w:type="spellEnd"/>
      </w:hyperlink>
      <w:r w:rsidRPr="00A11E31">
        <w:rPr>
          <w:i/>
        </w:rPr>
        <w:t xml:space="preserve"> в сети</w:t>
      </w:r>
      <w:r w:rsidR="005472C6">
        <w:rPr>
          <w:i/>
        </w:rPr>
        <w:t xml:space="preserve"> </w:t>
      </w:r>
      <w:r w:rsidRPr="00A11E31">
        <w:rPr>
          <w:i/>
        </w:rPr>
        <w:t>Интернет.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2.1.1</w:t>
      </w:r>
      <w:r w:rsidR="000C39F5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>.2</w:t>
      </w:r>
      <w:r w:rsidR="001B60A9">
        <w:rPr>
          <w:rFonts w:ascii="Times New Roman" w:hAnsi="Times New Roman" w:cs="Times New Roman"/>
        </w:rPr>
        <w:t>2</w:t>
      </w:r>
      <w:r w:rsidRPr="001C5FCF">
        <w:rPr>
          <w:rFonts w:ascii="Times New Roman" w:hAnsi="Times New Roman" w:cs="Times New Roman"/>
        </w:rPr>
        <w:t>. выполнять иные обязанности, вытекающие из предмета настоящего договора.</w:t>
      </w:r>
    </w:p>
    <w:p w:rsidR="009869F2" w:rsidRPr="001C5FCF" w:rsidRDefault="009869F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9869F2">
        <w:rPr>
          <w:rFonts w:ascii="Times New Roman" w:hAnsi="Times New Roman" w:cs="Times New Roman"/>
        </w:rPr>
        <w:t>2.1.11.23. Заключить со специализированной организацией, определенной ФЗ от 31.03.1999 года № 69-ФЗ «О газоснабжении в РФ» и наделенной исключительным правом на осуществление деятельности по техническому обслуживанию и ремонту внутридомового и (или) внутриквартирного газового оборудования, договор о техническом обслуживании и ремонте внутридомового газового оборудования в многоквартирном доме</w:t>
      </w:r>
      <w:r>
        <w:rPr>
          <w:rFonts w:ascii="Times New Roman" w:hAnsi="Times New Roman" w:cs="Times New Roman"/>
        </w:rPr>
        <w:t>».</w:t>
      </w:r>
    </w:p>
    <w:p w:rsidR="00A11E31" w:rsidRDefault="00A11E31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</w:p>
    <w:p w:rsidR="00AC49D2" w:rsidRPr="000344A0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</w:rPr>
        <w:t xml:space="preserve">2.2. </w:t>
      </w:r>
      <w:r w:rsidRPr="000344A0">
        <w:rPr>
          <w:rFonts w:ascii="Times New Roman" w:hAnsi="Times New Roman" w:cs="Times New Roman"/>
          <w:b/>
          <w:bCs/>
        </w:rPr>
        <w:t>Обязательства «Собственника»: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 Совместно с другими собственниками помещений в данном доме обеспечить передачу «Управляющей организации» в течение 10-и дней с момента подписания настоящего договора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 акту приема – передачи:</w:t>
      </w:r>
      <w:r w:rsidR="005472C6">
        <w:rPr>
          <w:rFonts w:ascii="Times New Roman" w:hAnsi="Times New Roman" w:cs="Times New Roman"/>
        </w:rPr>
        <w:t xml:space="preserve">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2.2.1.1. правоустанавливающие документы на земельный участок;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2.2.1.2.проектную документацию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 исполнительные чертежи на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2.2.1.3.</w:t>
      </w:r>
      <w:r w:rsidR="00502A48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акт приемки в эксплуатацию завершенного строительством объекта;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2.2.1.4. схемы внутридомовых сетей холодного водоснабжения, горячего водоснабжения, канализации, отопления, газоснабжения, электроснабжения;</w:t>
      </w:r>
    </w:p>
    <w:p w:rsidR="00AC49D2" w:rsidRPr="00A268CB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2.2.1.5.</w:t>
      </w:r>
      <w:r w:rsidR="00502A48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паспорт лифтового хозяйства;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2.2.1.6.технический паспорт на дом;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2.2.1.7. копию договора управления с приложениями,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действовавшего до заключения настоящего договора;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2.2.1.8. копию последнего акта осмотра дома, выполненного предыдущей управляющей организацией;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2.2.1.9. копии договоров предыдущей управляющей организации с поставщиками энергоресурсов;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2.2.1.10. материалы общих собраний собственников;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2.2.1.11 копии документов о составе и стоимости произведенных ремонтов;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2.2.1.12. денежные средства в счет оплаты капитального ремонта, собранные предыдущей управляющей организацией, в размере, превышающем произведенные этой организацией расходы на проведение работ по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капитальному ремонту.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3914E1">
        <w:rPr>
          <w:rFonts w:ascii="Times New Roman" w:hAnsi="Times New Roman" w:cs="Times New Roman"/>
        </w:rPr>
        <w:t>2</w:t>
      </w:r>
      <w:r w:rsidRPr="001C5FCF">
        <w:rPr>
          <w:rFonts w:ascii="Times New Roman" w:hAnsi="Times New Roman" w:cs="Times New Roman"/>
        </w:rPr>
        <w:t>. Обеспечить оплату нанимателями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жилых помещений (арендаторами нежилых помещений) услуг 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работ по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настоящему договору в соответствии с разделом </w:t>
      </w:r>
      <w:r w:rsidRPr="001C5FCF">
        <w:rPr>
          <w:rFonts w:ascii="Times New Roman" w:hAnsi="Times New Roman" w:cs="Times New Roman"/>
          <w:lang w:val="en-US"/>
        </w:rPr>
        <w:t>V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настоящего договора, а при отсутствии нанимателя (арендатора) возмещать расходы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«Управляющей организации» на предоставление коммунальных услуг, содержание и ремонт таких помещений.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</w:rPr>
        <w:t>2.2.</w:t>
      </w:r>
      <w:r w:rsidR="003914E1">
        <w:rPr>
          <w:rFonts w:ascii="Times New Roman" w:hAnsi="Times New Roman" w:cs="Times New Roman"/>
        </w:rPr>
        <w:t>3</w:t>
      </w:r>
      <w:r w:rsidRPr="001C5FCF">
        <w:rPr>
          <w:rFonts w:ascii="Times New Roman" w:hAnsi="Times New Roman" w:cs="Times New Roman"/>
        </w:rPr>
        <w:t>.Обеспечить соблюдение правил пользования жилым помещением, правил и норм технической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эксплуатации жилищного фонда,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иных, установленных законодательством требований, выполнение перепланировок и переустройств жилого помещения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только в установленном законом порядке по согласованию с органом местного самоуправления.</w:t>
      </w:r>
      <w:r w:rsidRPr="001C5FCF">
        <w:rPr>
          <w:rFonts w:ascii="Times New Roman" w:hAnsi="Times New Roman" w:cs="Times New Roman"/>
          <w:b/>
          <w:bCs/>
        </w:rPr>
        <w:t xml:space="preserve">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3914E1">
        <w:rPr>
          <w:rFonts w:ascii="Times New Roman" w:hAnsi="Times New Roman" w:cs="Times New Roman"/>
        </w:rPr>
        <w:t>4</w:t>
      </w:r>
      <w:r w:rsidRPr="001C5FCF">
        <w:rPr>
          <w:rFonts w:ascii="Times New Roman" w:hAnsi="Times New Roman" w:cs="Times New Roman"/>
        </w:rPr>
        <w:t>.Не допускать переоборудования расположенных внутри помещения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электрических, газовых сетей, сетей холодного, горячего водоснабжения, водоотведения, отопления без письменного согласования с «Управляющей организацией».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3914E1">
        <w:rPr>
          <w:rFonts w:ascii="Times New Roman" w:hAnsi="Times New Roman" w:cs="Times New Roman"/>
        </w:rPr>
        <w:t>5</w:t>
      </w:r>
      <w:r w:rsidRPr="001C5FCF">
        <w:rPr>
          <w:rFonts w:ascii="Times New Roman" w:hAnsi="Times New Roman" w:cs="Times New Roman"/>
        </w:rPr>
        <w:t xml:space="preserve">. </w:t>
      </w:r>
      <w:proofErr w:type="gramStart"/>
      <w:r w:rsidRPr="001C5FCF">
        <w:rPr>
          <w:rFonts w:ascii="Times New Roman" w:hAnsi="Times New Roman" w:cs="Times New Roman"/>
        </w:rPr>
        <w:t>Не допускать установки, подключения без письменного согласования с «Управляющей организацией» электробытовых приборов и машин мощностью, превышающей технические возможности внутридомовой электрической сети, дополнительных секций приборов отопления, регулирующей и запорной арматуры, бытовых приборов и оборудования, включая индивидуальные приборы очистки воды, не имеющих технических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паспортов (свидетельств), не отвечающих требованиям безопасности эксплуатации и санитарно-гигиеническим нормативам.</w:t>
      </w:r>
      <w:proofErr w:type="gramEnd"/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6</w:t>
      </w:r>
      <w:r w:rsidRPr="001C5FCF">
        <w:rPr>
          <w:rFonts w:ascii="Times New Roman" w:hAnsi="Times New Roman" w:cs="Times New Roman"/>
        </w:rPr>
        <w:t>. Не допускать использования теплоносителя в системе отопления не по прямому назначению (производить слив воды из систем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приборов отопления).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lastRenderedPageBreak/>
        <w:t>2.2.</w:t>
      </w:r>
      <w:r w:rsidR="00F07B87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 xml:space="preserve">. </w:t>
      </w:r>
      <w:proofErr w:type="gramStart"/>
      <w:r w:rsidRPr="001C5FCF">
        <w:rPr>
          <w:rFonts w:ascii="Times New Roman" w:hAnsi="Times New Roman" w:cs="Times New Roman"/>
        </w:rPr>
        <w:t>Обеспечить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допуск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заранее согласованное с «Управляющей организацией»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время в занимаемое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помещение работников «Управляющей организации», представителей органов государственного контроля и надзора для осмотра технического и санитарного состояния данного помещения, санитарно-технического, иного оборудования и приборов, находящихся в нем для выполнения необходимых ремонтных работ, а в случае ликвидации аварийных ситуаций (неисправностей) – в любое время. </w:t>
      </w:r>
      <w:proofErr w:type="gramEnd"/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аварийных ситуациях (дефекты на трубопроводах систем отопления, горячего и холодного водоснабжения, находящихся в жилом помещении) при отсутствии Собственника</w:t>
      </w:r>
      <w:r w:rsidR="005472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(нанимателя)</w:t>
      </w:r>
      <w:r w:rsidR="005472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жилого помещения и членов его семьи более трех суток, а так же ключей от помещений «Управляющая организация» имеет право вскрыть жилое помещение в присутствии представителей правоохранительных органов, организаций подрядчиков по обслуживанию жилищного фонда с обязательным составлением протокола и обеспечением сохранности</w:t>
      </w:r>
      <w:proofErr w:type="gramEnd"/>
      <w:r>
        <w:rPr>
          <w:rFonts w:ascii="Times New Roman" w:hAnsi="Times New Roman" w:cs="Times New Roman"/>
        </w:rPr>
        <w:t xml:space="preserve"> имущества.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8</w:t>
      </w:r>
      <w:r w:rsidRPr="001C5FCF">
        <w:rPr>
          <w:rFonts w:ascii="Times New Roman" w:hAnsi="Times New Roman" w:cs="Times New Roman"/>
        </w:rPr>
        <w:t>. Обеспечить незамедлительное уведомление «Управляющей организации» об аварийных ситуациях (неисправностях) и принятие мер к минимизации ущерба</w:t>
      </w:r>
      <w:r w:rsidRPr="001C5FCF">
        <w:rPr>
          <w:rFonts w:ascii="Times New Roman" w:hAnsi="Times New Roman" w:cs="Times New Roman"/>
          <w:b/>
          <w:bCs/>
        </w:rPr>
        <w:t xml:space="preserve">.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>. Обеспечить заключение договора «Собственника» (нанимателя</w:t>
      </w:r>
      <w:r w:rsidR="00F7410E">
        <w:rPr>
          <w:rFonts w:ascii="Times New Roman" w:hAnsi="Times New Roman" w:cs="Times New Roman"/>
        </w:rPr>
        <w:t xml:space="preserve">, </w:t>
      </w:r>
      <w:r w:rsidRPr="001C5FCF">
        <w:rPr>
          <w:rFonts w:ascii="Times New Roman" w:hAnsi="Times New Roman" w:cs="Times New Roman"/>
        </w:rPr>
        <w:t>арендатора) с «Управляющей организацией» или иным лицом, осуществляющим соответствующие виды деятельности, на выполнение работ за отдельную плату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по содержанию помещения «Собственника», санитарно-технического, электрического и иного оборудования и приборов, обслуживающих непосредственно одно помещение «Собственника», </w:t>
      </w:r>
      <w:r w:rsidRPr="001C5FCF">
        <w:rPr>
          <w:rFonts w:ascii="Times New Roman" w:hAnsi="Times New Roman" w:cs="Times New Roman"/>
          <w:i/>
          <w:iCs/>
        </w:rPr>
        <w:t xml:space="preserve">не относящихся к общему имуществу, </w:t>
      </w:r>
      <w:r w:rsidRPr="001C5FCF">
        <w:rPr>
          <w:rFonts w:ascii="Times New Roman" w:hAnsi="Times New Roman" w:cs="Times New Roman"/>
        </w:rPr>
        <w:t>в том числе на выполнение следующих работ: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>.1. профилактический осмотр и выявление неисправностей – два раза в год;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proofErr w:type="gramStart"/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>.2. устранение незначительных неисправностей в системах водопровода и канализации (смена прокладок в водопроводных кранах, уплотнение сгонов, устранение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местных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 шара, устранение течи трубопроводов) – по мере обнаружения при выполнении профосмотров и по заявке «Собственника» (нанимателя, арендатора);</w:t>
      </w:r>
      <w:proofErr w:type="gramEnd"/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 xml:space="preserve">.3. </w:t>
      </w:r>
      <w:proofErr w:type="gramStart"/>
      <w:r w:rsidRPr="001C5FCF">
        <w:rPr>
          <w:rFonts w:ascii="Times New Roman" w:hAnsi="Times New Roman" w:cs="Times New Roman"/>
        </w:rPr>
        <w:t>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устранение течи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трубопроводов, приборов, арматуры;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арматуры) – по мере обнаружения при выполнении профосмотров и по заявке «Собственника» (нанимателя, арендатора); </w:t>
      </w:r>
      <w:proofErr w:type="gramEnd"/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 xml:space="preserve">.4. </w:t>
      </w:r>
      <w:proofErr w:type="gramStart"/>
      <w:r w:rsidRPr="001C5FCF">
        <w:rPr>
          <w:rFonts w:ascii="Times New Roman" w:hAnsi="Times New Roman" w:cs="Times New Roman"/>
        </w:rPr>
        <w:t>Устранение незначительных неисправностей электрических устройств (замена и ремонт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розеток и выключателей,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ремонт электропроводки и др.) – по мере обнаружения при проведении профосмотров и по заявке «Собственника» (нанимателя, арендатора);</w:t>
      </w:r>
      <w:proofErr w:type="gramEnd"/>
    </w:p>
    <w:p w:rsidR="00AC49D2" w:rsidRPr="00141C79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41C79">
        <w:rPr>
          <w:rFonts w:ascii="Times New Roman" w:hAnsi="Times New Roman" w:cs="Times New Roman"/>
        </w:rPr>
        <w:t>2.2.</w:t>
      </w:r>
      <w:r w:rsidR="00F07B87" w:rsidRPr="00141C79">
        <w:rPr>
          <w:rFonts w:ascii="Times New Roman" w:hAnsi="Times New Roman" w:cs="Times New Roman"/>
        </w:rPr>
        <w:t>9</w:t>
      </w:r>
      <w:r w:rsidRPr="00141C79">
        <w:rPr>
          <w:rFonts w:ascii="Times New Roman" w:hAnsi="Times New Roman" w:cs="Times New Roman"/>
        </w:rPr>
        <w:t>.5. проверка</w:t>
      </w:r>
      <w:r w:rsidR="005472C6">
        <w:rPr>
          <w:rFonts w:ascii="Times New Roman" w:hAnsi="Times New Roman" w:cs="Times New Roman"/>
        </w:rPr>
        <w:t xml:space="preserve"> </w:t>
      </w:r>
      <w:r w:rsidRPr="00141C79">
        <w:rPr>
          <w:rFonts w:ascii="Times New Roman" w:hAnsi="Times New Roman" w:cs="Times New Roman"/>
        </w:rPr>
        <w:t>исправности канализационных вытяжек, наличия тяги в дымовентиляционных каналах – по мере обнаружения при проведении профосмотров и по заявке «Собственника» (нанимателя, арендатора);</w:t>
      </w:r>
      <w:r w:rsidR="001F3A3C" w:rsidRPr="00141C79">
        <w:rPr>
          <w:rFonts w:ascii="Times New Roman" w:hAnsi="Times New Roman" w:cs="Times New Roman"/>
        </w:rPr>
        <w:t xml:space="preserve"> *входит в состав работ по ремонту и содержанию (примечание)</w:t>
      </w:r>
      <w:r w:rsidR="00FB70B4">
        <w:rPr>
          <w:rFonts w:ascii="Times New Roman" w:hAnsi="Times New Roman" w:cs="Times New Roman"/>
        </w:rPr>
        <w:t>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>.6. проверка заземления ванн -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 мере обнаружения при проведении профосмотров и по заявке «Собственника» (нанимателя, арендатора);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F07B87">
        <w:rPr>
          <w:rFonts w:ascii="Times New Roman" w:hAnsi="Times New Roman" w:cs="Times New Roman"/>
        </w:rPr>
        <w:t>9</w:t>
      </w:r>
      <w:r w:rsidRPr="001C5FCF">
        <w:rPr>
          <w:rFonts w:ascii="Times New Roman" w:hAnsi="Times New Roman" w:cs="Times New Roman"/>
        </w:rPr>
        <w:t>.7. мелкий ремонт печей и очагов - по мере обнаружения при проведении профосмотров и по заявке «Собственника» (нанимателя, арендатора).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</w:t>
      </w:r>
      <w:r w:rsidR="00756C87">
        <w:rPr>
          <w:rFonts w:ascii="Times New Roman" w:hAnsi="Times New Roman" w:cs="Times New Roman"/>
        </w:rPr>
        <w:t>10.</w:t>
      </w:r>
      <w:r w:rsidRPr="001C5FCF">
        <w:rPr>
          <w:rFonts w:ascii="Times New Roman" w:hAnsi="Times New Roman" w:cs="Times New Roman"/>
        </w:rPr>
        <w:t xml:space="preserve"> Принимать участие во всех проверках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 инспекциях общего имущества, проводимых по инициативе «Собственника» (нанимателя, арендатора).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</w:t>
      </w:r>
      <w:r w:rsidR="00756C87">
        <w:rPr>
          <w:rFonts w:ascii="Times New Roman" w:hAnsi="Times New Roman" w:cs="Times New Roman"/>
        </w:rPr>
        <w:t>1</w:t>
      </w:r>
      <w:r w:rsidRPr="001C5FCF">
        <w:rPr>
          <w:rFonts w:ascii="Times New Roman" w:hAnsi="Times New Roman" w:cs="Times New Roman"/>
        </w:rPr>
        <w:t xml:space="preserve">. Осуществлять </w:t>
      </w:r>
      <w:proofErr w:type="gramStart"/>
      <w:r w:rsidRPr="001C5FCF">
        <w:rPr>
          <w:rFonts w:ascii="Times New Roman" w:hAnsi="Times New Roman" w:cs="Times New Roman"/>
        </w:rPr>
        <w:t>контроль за</w:t>
      </w:r>
      <w:proofErr w:type="gramEnd"/>
      <w:r w:rsidRPr="001C5FCF">
        <w:rPr>
          <w:rFonts w:ascii="Times New Roman" w:hAnsi="Times New Roman" w:cs="Times New Roman"/>
        </w:rPr>
        <w:t xml:space="preserve"> выполнением обязательств «Управляющей организацией» в порядке, установленном разделом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  <w:lang w:val="en-US"/>
        </w:rPr>
        <w:t>IV</w:t>
      </w:r>
      <w:r w:rsidRPr="001C5FCF">
        <w:rPr>
          <w:rFonts w:ascii="Times New Roman" w:hAnsi="Times New Roman" w:cs="Times New Roman"/>
        </w:rPr>
        <w:t xml:space="preserve"> настоящего договора.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</w:t>
      </w:r>
      <w:r w:rsidR="00756C87">
        <w:rPr>
          <w:rFonts w:ascii="Times New Roman" w:hAnsi="Times New Roman" w:cs="Times New Roman"/>
        </w:rPr>
        <w:t>2</w:t>
      </w:r>
      <w:r w:rsidRPr="001C5FCF">
        <w:rPr>
          <w:rFonts w:ascii="Times New Roman" w:hAnsi="Times New Roman" w:cs="Times New Roman"/>
        </w:rPr>
        <w:t xml:space="preserve">. </w:t>
      </w:r>
      <w:proofErr w:type="gramStart"/>
      <w:r w:rsidRPr="001C5FCF">
        <w:rPr>
          <w:rFonts w:ascii="Times New Roman" w:hAnsi="Times New Roman" w:cs="Times New Roman"/>
        </w:rPr>
        <w:t>Совместно с другими собственниками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 уполномочить решением общего собрания собственников кого - либо из собственников помещений, старшего по дому, участников домового комитета, Совет ТОС (но не более одного уполномоченного на подъезд)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принимать 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подписывать документы от имени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«Собственника», касающиеся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исполнения обязанностей «Управляющей организацией» по настоящему договору, а также определить места в подъездах для размещения объявлений и информации в целях исполнения</w:t>
      </w:r>
      <w:proofErr w:type="gramEnd"/>
      <w:r w:rsidRPr="001C5FCF">
        <w:rPr>
          <w:rFonts w:ascii="Times New Roman" w:hAnsi="Times New Roman" w:cs="Times New Roman"/>
        </w:rPr>
        <w:t xml:space="preserve"> «Управляющей организацией» обязательств по настоящему договору. Копию такого решения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общего собрания предоставить «Управляющей организации».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2.2.1</w:t>
      </w:r>
      <w:r w:rsidR="00756C87">
        <w:rPr>
          <w:rFonts w:ascii="Times New Roman" w:hAnsi="Times New Roman" w:cs="Times New Roman"/>
        </w:rPr>
        <w:t>3</w:t>
      </w:r>
      <w:r w:rsidRPr="001C5FCF">
        <w:rPr>
          <w:rFonts w:ascii="Times New Roman" w:hAnsi="Times New Roman" w:cs="Times New Roman"/>
        </w:rPr>
        <w:t>. В течение 24-х часов с момента подачи заявки о несоблюдении сроков и (или) качества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выполнения работ, предоставления коммунальных услуг, возникновения неисправностей, указанных в п.п. 2.1.7. настоящего договора, подписать об этом акт, а также в течение 24-х часов с момента выполнения работ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подписать акт приема-передачи работ, выполненных по заявке. </w:t>
      </w:r>
    </w:p>
    <w:p w:rsidR="00AC49D2" w:rsidRPr="00D45313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45313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III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. Права сторон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  <w:b/>
          <w:bCs/>
        </w:rPr>
        <w:t>3.1. Права «Управляющей организации»: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3.1.1.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Самостоятельно определять способ и порядок выполнения работ по содержанию и ремонту общего имущества.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3.1.2. Выполнять работы по содержанию и ремонту общего имущества своими силами либо с привлечением третьих лиц.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3.1.3. Выдавать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«Собственнику» (нанимателю,</w:t>
      </w:r>
      <w:r w:rsidR="00FB70B4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арендатору) письменное уведомление в случае обнаружения совершения им действий, создающих угрозу сохранности и безаварийному функционированию общего </w:t>
      </w:r>
      <w:r w:rsidRPr="001C5FCF">
        <w:rPr>
          <w:rFonts w:ascii="Times New Roman" w:hAnsi="Times New Roman" w:cs="Times New Roman"/>
        </w:rPr>
        <w:lastRenderedPageBreak/>
        <w:t>имущества, причинения ущерба иным собственникам,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том числе, в случае выполнения самовольных перепланировок и переустройств, нарушений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пунктов 2</w:t>
      </w:r>
      <w:r w:rsidR="00EA082C">
        <w:rPr>
          <w:rFonts w:ascii="Times New Roman" w:hAnsi="Times New Roman" w:cs="Times New Roman"/>
        </w:rPr>
        <w:t>.</w:t>
      </w:r>
      <w:r w:rsidR="00976DA9">
        <w:rPr>
          <w:rFonts w:ascii="Times New Roman" w:hAnsi="Times New Roman" w:cs="Times New Roman"/>
        </w:rPr>
        <w:t>2.4</w:t>
      </w:r>
      <w:r w:rsidRPr="001C5FCF">
        <w:rPr>
          <w:rFonts w:ascii="Times New Roman" w:hAnsi="Times New Roman" w:cs="Times New Roman"/>
        </w:rPr>
        <w:t>. – 2.</w:t>
      </w:r>
      <w:r w:rsidR="00976DA9">
        <w:rPr>
          <w:rFonts w:ascii="Times New Roman" w:hAnsi="Times New Roman" w:cs="Times New Roman"/>
        </w:rPr>
        <w:t>2</w:t>
      </w:r>
      <w:r w:rsidRPr="001C5FCF">
        <w:rPr>
          <w:rFonts w:ascii="Times New Roman" w:hAnsi="Times New Roman" w:cs="Times New Roman"/>
        </w:rPr>
        <w:t>.</w:t>
      </w:r>
      <w:r w:rsidR="00976DA9">
        <w:rPr>
          <w:rFonts w:ascii="Times New Roman" w:hAnsi="Times New Roman" w:cs="Times New Roman"/>
        </w:rPr>
        <w:t>6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настоящего договора.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3.1.4. Взыскивать в судебном порядке с «Собственника» (нанимателя, арендатора) задолженность по оплате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жилого помещения и (или) коммунальных услуг.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 xml:space="preserve">3.1.5. Прекращать предоставление коммунальных услуг «Собственнику» (нанимателю, арендатору) в случае просрочки оплаты за жилое помещение и (или) коммунальные услуги более трех месяцев, а также в случае не выполнения требований пунктов </w:t>
      </w:r>
      <w:r w:rsidRPr="001978FC">
        <w:rPr>
          <w:rFonts w:ascii="Times New Roman" w:hAnsi="Times New Roman" w:cs="Times New Roman"/>
        </w:rPr>
        <w:t>2.</w:t>
      </w:r>
      <w:r w:rsidR="001978FC" w:rsidRPr="001978FC">
        <w:rPr>
          <w:rFonts w:ascii="Times New Roman" w:hAnsi="Times New Roman" w:cs="Times New Roman"/>
        </w:rPr>
        <w:t>2</w:t>
      </w:r>
      <w:r w:rsidR="005627F1">
        <w:rPr>
          <w:rFonts w:ascii="Times New Roman" w:hAnsi="Times New Roman" w:cs="Times New Roman"/>
        </w:rPr>
        <w:t>.</w:t>
      </w:r>
      <w:r w:rsidR="001978FC" w:rsidRPr="001978FC">
        <w:rPr>
          <w:rFonts w:ascii="Times New Roman" w:hAnsi="Times New Roman" w:cs="Times New Roman"/>
        </w:rPr>
        <w:t>4</w:t>
      </w:r>
      <w:r w:rsidRPr="001978FC">
        <w:rPr>
          <w:rFonts w:ascii="Times New Roman" w:hAnsi="Times New Roman" w:cs="Times New Roman"/>
        </w:rPr>
        <w:t>-2.</w:t>
      </w:r>
      <w:r w:rsidR="001978FC" w:rsidRPr="001978FC">
        <w:rPr>
          <w:rFonts w:ascii="Times New Roman" w:hAnsi="Times New Roman" w:cs="Times New Roman"/>
        </w:rPr>
        <w:t>2</w:t>
      </w:r>
      <w:r w:rsidRPr="001978FC">
        <w:rPr>
          <w:rFonts w:ascii="Times New Roman" w:hAnsi="Times New Roman" w:cs="Times New Roman"/>
        </w:rPr>
        <w:t>.</w:t>
      </w:r>
      <w:r w:rsidR="001978FC" w:rsidRPr="001978FC">
        <w:rPr>
          <w:rFonts w:ascii="Times New Roman" w:hAnsi="Times New Roman" w:cs="Times New Roman"/>
        </w:rPr>
        <w:t>6</w:t>
      </w:r>
      <w:r w:rsidRPr="001C5FCF">
        <w:rPr>
          <w:rFonts w:ascii="Times New Roman" w:hAnsi="Times New Roman" w:cs="Times New Roman"/>
        </w:rPr>
        <w:t xml:space="preserve"> настоящего договора,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 полного погашения задолженности или устранения выявленных нарушений.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 xml:space="preserve">3.1.6. Использовать общее имущество для целей исполнения настоящего договора, в том числе, передавать в безвозмездное и возмездное пользование </w:t>
      </w:r>
      <w:r>
        <w:rPr>
          <w:rFonts w:ascii="Times New Roman" w:hAnsi="Times New Roman" w:cs="Times New Roman"/>
        </w:rPr>
        <w:t xml:space="preserve">(аренда) </w:t>
      </w:r>
      <w:r w:rsidRPr="001C5FCF">
        <w:rPr>
          <w:rFonts w:ascii="Times New Roman" w:hAnsi="Times New Roman" w:cs="Times New Roman"/>
        </w:rPr>
        <w:t>третьим лицам.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3.1.7. Привлекать инвестиции в целях реализации программ энергосбережения, ремонта общего имущества, утвержденных решением общего собрания собственников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3.1.8. Иные права, вытекающие из настоящего договора и действующего законодательства.</w:t>
      </w:r>
    </w:p>
    <w:p w:rsidR="00A11E31" w:rsidRDefault="00A11E31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  <w:b/>
          <w:bCs/>
        </w:rPr>
        <w:t>3.2. Права «Собственника»: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3.2.1. Контролировать выполнение обязанностей «Управляющей организацией» по настоящему договору в порядке, определенном разделом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  <w:lang w:val="en-US"/>
        </w:rPr>
        <w:t>IV</w:t>
      </w:r>
      <w:r w:rsidRPr="001C5FCF">
        <w:rPr>
          <w:rFonts w:ascii="Times New Roman" w:hAnsi="Times New Roman" w:cs="Times New Roman"/>
        </w:rPr>
        <w:t xml:space="preserve"> настоящего договора;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3.2.2. Подавать заявки «Управляющей организации» об устранении неисправностей на общем имуществе,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а также о выполнении работ за отдельную плату на имуществе «Собственника», не относящемся к общему имуществу в соответствии с п. 2.1.</w:t>
      </w:r>
      <w:r w:rsidR="00EA082C">
        <w:rPr>
          <w:rFonts w:ascii="Times New Roman" w:hAnsi="Times New Roman" w:cs="Times New Roman"/>
        </w:rPr>
        <w:t>5</w:t>
      </w:r>
      <w:r w:rsidRPr="001C5FCF">
        <w:rPr>
          <w:rFonts w:ascii="Times New Roman" w:hAnsi="Times New Roman" w:cs="Times New Roman"/>
        </w:rPr>
        <w:t>. настоящего договора.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3.2.3. Требовать предоставления отчета о выполнении настоящего договора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за предыдущий год.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3.2.4. Устанавливать в принадлежащем ему помещении приборы учета электрической, тепловой энергии, водопотребления, газопотребления, аттестованные в установленном порядке по согласованию с «Управляющей компанией». В случае установки приборов учета оплата за соответствующие энергоресурсы будет производиться по показаниям приборов учета.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3.2.5. Выполнять работы на имуществе, обслуживающем помещение «Собственника», не относящемся к общему имуществу, по договору с третьими лицами.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3.2.6. Иные права, вытекающие из настоящего договора и действующего законодательства.</w:t>
      </w:r>
    </w:p>
    <w:p w:rsidR="00AC49D2" w:rsidRPr="00D45313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45313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IV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.</w:t>
      </w:r>
      <w:r w:rsidR="005472C6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Размер платы за жилое помещение и коммунальные услуги, цена договора и порядок оплаты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4.1. Плата за жилое помещение и коммунальные услуги для «Собственника» включает в себя: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4.1.1. плату за содержание и ремонт жилого помещения, включающую в себя плату за услуги и работы по управлению многоквартирным домом, содержанию, текущему ремонту</w:t>
      </w:r>
      <w:r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общего имущества в многоквартирном доме;</w:t>
      </w:r>
    </w:p>
    <w:p w:rsidR="00AC49D2" w:rsidRPr="00141C79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4.1.2. плату за коммунальные услуги, включающую в себя плату за холодное водоснабжение, водоотведение,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электроснаб</w:t>
      </w:r>
      <w:r w:rsidR="001F3A3C">
        <w:rPr>
          <w:rFonts w:ascii="Times New Roman" w:hAnsi="Times New Roman" w:cs="Times New Roman"/>
        </w:rPr>
        <w:t xml:space="preserve">жение, газоснабжение, </w:t>
      </w:r>
      <w:r w:rsidR="005627F1">
        <w:rPr>
          <w:rFonts w:ascii="Times New Roman" w:hAnsi="Times New Roman" w:cs="Times New Roman"/>
        </w:rPr>
        <w:t>обращение с твердыми коммунальными отходами</w:t>
      </w:r>
      <w:r w:rsidR="001F3A3C">
        <w:rPr>
          <w:rFonts w:ascii="Times New Roman" w:hAnsi="Times New Roman" w:cs="Times New Roman"/>
        </w:rPr>
        <w:t xml:space="preserve">, </w:t>
      </w:r>
      <w:r w:rsidR="001F3A3C" w:rsidRPr="00141C79">
        <w:rPr>
          <w:rFonts w:ascii="Times New Roman" w:hAnsi="Times New Roman" w:cs="Times New Roman"/>
        </w:rPr>
        <w:t>в том числе за коммунальные услуги, использованные на общедомовые нужды.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4.2. Плата за жилое помещение и коммунальные услуги для нанимателя, проживающего в жилом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помещении «Собственника», включает в себя: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4.2.1. плату за содержание и ремонт жилого помещения, включающую в себя плату за услуги и работы по управлению многоквартирным домом, содержанию, текущему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ремонту общего имущества в многоквартирном доме;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4.2.2.плату за пользование жилым помещением (плату за наем);</w:t>
      </w:r>
    </w:p>
    <w:p w:rsidR="001F3A3C" w:rsidRPr="00141C79" w:rsidRDefault="00AC49D2" w:rsidP="001F3A3C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4.2.3. плату за коммунальные услуги, включающую в себя плату за холодное водоснабжение, водоотведение,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электроснаб</w:t>
      </w:r>
      <w:r w:rsidR="001F3A3C">
        <w:rPr>
          <w:rFonts w:ascii="Times New Roman" w:hAnsi="Times New Roman" w:cs="Times New Roman"/>
        </w:rPr>
        <w:t xml:space="preserve">жение, газоснабжение, </w:t>
      </w:r>
      <w:r w:rsidR="005627F1">
        <w:rPr>
          <w:rFonts w:ascii="Times New Roman" w:hAnsi="Times New Roman" w:cs="Times New Roman"/>
        </w:rPr>
        <w:t>обращение с твердыми коммунальными отходами</w:t>
      </w:r>
      <w:r w:rsidR="001F3A3C" w:rsidRPr="00141C79">
        <w:rPr>
          <w:rFonts w:ascii="Times New Roman" w:hAnsi="Times New Roman" w:cs="Times New Roman"/>
        </w:rPr>
        <w:t>, в том числе за коммунальные услуги, использованные на общедомовые нужды</w:t>
      </w:r>
      <w:r w:rsidR="00A11E31">
        <w:rPr>
          <w:rFonts w:ascii="Times New Roman" w:hAnsi="Times New Roman" w:cs="Times New Roman"/>
        </w:rPr>
        <w:t>, в соответствии с пос.344 от 16.04.13г</w:t>
      </w:r>
      <w:r w:rsidR="001F3A3C" w:rsidRPr="00141C79">
        <w:rPr>
          <w:rFonts w:ascii="Times New Roman" w:hAnsi="Times New Roman" w:cs="Times New Roman"/>
        </w:rPr>
        <w:t>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4.3. Плата за нежилое помещение и коммунальные услуги для арендатора, занимающего нежилое помещение «Собственника», в соответствии с договором об оказании коммунальных услуг и услуг по техническому обслуживанию нежилого помещения, заключенному с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«Управляющей организацией»,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включает в себя: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4.3.1. плату за содержание и ремонт нежилого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4.4. Плата за содержание и ремонт жилого (нежилого)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помещения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устанавливается в размере, обеспечивающем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содержание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общего имущества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в соответствии с перечнем работ (Приложение № </w:t>
      </w:r>
      <w:r w:rsidR="00F505AD">
        <w:rPr>
          <w:rFonts w:ascii="Times New Roman" w:hAnsi="Times New Roman" w:cs="Times New Roman"/>
        </w:rPr>
        <w:t>1</w:t>
      </w:r>
      <w:r w:rsidRPr="001C5FCF">
        <w:rPr>
          <w:rFonts w:ascii="Times New Roman" w:hAnsi="Times New Roman" w:cs="Times New Roman"/>
        </w:rPr>
        <w:t xml:space="preserve"> к настоящему договору). 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4.5. Плата за жилое помещение и коммунальные услуги вносится «Собственником» (нанимателем, проживающим в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жилом помещении «Собственника»; арендатором, занимающем нежилое помещение «Собственника») ежемесячно, до десятого </w:t>
      </w:r>
      <w:proofErr w:type="gramStart"/>
      <w:r w:rsidRPr="001C5FCF">
        <w:rPr>
          <w:rFonts w:ascii="Times New Roman" w:hAnsi="Times New Roman" w:cs="Times New Roman"/>
        </w:rPr>
        <w:t>числа</w:t>
      </w:r>
      <w:proofErr w:type="gramEnd"/>
      <w:r w:rsidRPr="001C5FCF">
        <w:rPr>
          <w:rFonts w:ascii="Times New Roman" w:hAnsi="Times New Roman" w:cs="Times New Roman"/>
        </w:rPr>
        <w:t xml:space="preserve"> следующего за истекшим месяца, на основании платежных документов.</w:t>
      </w:r>
      <w:r>
        <w:rPr>
          <w:rFonts w:ascii="Times New Roman" w:hAnsi="Times New Roman" w:cs="Times New Roman"/>
        </w:rPr>
        <w:t xml:space="preserve"> </w:t>
      </w:r>
    </w:p>
    <w:p w:rsidR="00F505AD" w:rsidRDefault="00AC49D2" w:rsidP="005627F1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Оплатой платежных документов «Собственник» подтверждает, что принял услуги в полном объеме и претензий к качеству оказанных услуг не имеет.</w:t>
      </w:r>
    </w:p>
    <w:p w:rsidR="00AC49D2" w:rsidRPr="00033A51" w:rsidRDefault="00AC49D2" w:rsidP="00033A51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033A51">
        <w:rPr>
          <w:rFonts w:ascii="Times New Roman" w:hAnsi="Times New Roman" w:cs="Times New Roman"/>
        </w:rPr>
        <w:lastRenderedPageBreak/>
        <w:t>4.6. В соответствии со ст.</w:t>
      </w:r>
      <w:r w:rsidR="005472C6" w:rsidRPr="00033A51">
        <w:rPr>
          <w:rFonts w:ascii="Times New Roman" w:hAnsi="Times New Roman" w:cs="Times New Roman"/>
        </w:rPr>
        <w:t xml:space="preserve"> </w:t>
      </w:r>
      <w:r w:rsidRPr="00033A51">
        <w:rPr>
          <w:rFonts w:ascii="Times New Roman" w:hAnsi="Times New Roman" w:cs="Times New Roman"/>
        </w:rPr>
        <w:t xml:space="preserve">328 ГК </w:t>
      </w:r>
      <w:r w:rsidR="005627F1" w:rsidRPr="00033A51">
        <w:rPr>
          <w:rFonts w:ascii="Times New Roman" w:hAnsi="Times New Roman" w:cs="Times New Roman"/>
        </w:rPr>
        <w:t>РФ в случае, если</w:t>
      </w:r>
      <w:r w:rsidRPr="00033A51">
        <w:rPr>
          <w:rFonts w:ascii="Times New Roman" w:hAnsi="Times New Roman" w:cs="Times New Roman"/>
        </w:rPr>
        <w:t xml:space="preserve"> «Собственник» имеет задолженность по оплате жилья и коммунальных услуг, «Управляющая компания» имеет право встречно не исполнять свои обязательства по </w:t>
      </w:r>
      <w:r w:rsidR="00033A51">
        <w:rPr>
          <w:rFonts w:ascii="Times New Roman" w:hAnsi="Times New Roman" w:cs="Times New Roman"/>
        </w:rPr>
        <w:t>договору</w:t>
      </w:r>
      <w:r w:rsidRPr="00033A51">
        <w:rPr>
          <w:rFonts w:ascii="Times New Roman" w:hAnsi="Times New Roman" w:cs="Times New Roman"/>
        </w:rPr>
        <w:t>.</w:t>
      </w:r>
    </w:p>
    <w:p w:rsidR="00D45313" w:rsidRDefault="00D45313" w:rsidP="009425A5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Размер платы определяется:</w:t>
      </w:r>
    </w:p>
    <w:p w:rsidR="009425A5" w:rsidRPr="001C5FCF" w:rsidRDefault="00AC49D2" w:rsidP="009425A5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</w:t>
      </w:r>
      <w:r w:rsidR="00B74349">
        <w:rPr>
          <w:rFonts w:ascii="Times New Roman" w:hAnsi="Times New Roman" w:cs="Times New Roman"/>
        </w:rPr>
        <w:t>1</w:t>
      </w:r>
      <w:r w:rsidR="00640238" w:rsidRPr="00640238">
        <w:rPr>
          <w:rFonts w:ascii="Times New Roman" w:hAnsi="Times New Roman" w:cs="Times New Roman"/>
        </w:rPr>
        <w:t xml:space="preserve">. </w:t>
      </w:r>
      <w:r w:rsidRPr="001C5FCF">
        <w:rPr>
          <w:rFonts w:ascii="Times New Roman" w:hAnsi="Times New Roman" w:cs="Times New Roman"/>
        </w:rPr>
        <w:t>за содержание и ремонт жилого (нежилого) помещения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по настоящему договору</w:t>
      </w:r>
      <w:r w:rsidR="00D45313">
        <w:rPr>
          <w:rFonts w:ascii="Times New Roman" w:hAnsi="Times New Roman" w:cs="Times New Roman"/>
        </w:rPr>
        <w:t xml:space="preserve"> - </w:t>
      </w:r>
      <w:r w:rsidRPr="001C5FCF">
        <w:rPr>
          <w:rFonts w:ascii="Times New Roman" w:hAnsi="Times New Roman" w:cs="Times New Roman"/>
        </w:rPr>
        <w:t xml:space="preserve">в соответствии </w:t>
      </w:r>
      <w:r w:rsidR="009425A5" w:rsidRPr="001C5FCF">
        <w:rPr>
          <w:rFonts w:ascii="Times New Roman" w:hAnsi="Times New Roman" w:cs="Times New Roman"/>
        </w:rPr>
        <w:t xml:space="preserve">с решением общего собрания собственников помещений многоквартирного дома </w:t>
      </w:r>
      <w:r w:rsidR="009425A5">
        <w:rPr>
          <w:rFonts w:ascii="Times New Roman" w:hAnsi="Times New Roman" w:cs="Times New Roman"/>
        </w:rPr>
        <w:t>или в соответствии</w:t>
      </w:r>
      <w:r w:rsidR="005472C6">
        <w:rPr>
          <w:rFonts w:ascii="Times New Roman" w:hAnsi="Times New Roman" w:cs="Times New Roman"/>
        </w:rPr>
        <w:t xml:space="preserve"> </w:t>
      </w:r>
      <w:r w:rsidR="009425A5" w:rsidRPr="001C5FCF">
        <w:rPr>
          <w:rFonts w:ascii="Times New Roman" w:hAnsi="Times New Roman" w:cs="Times New Roman"/>
        </w:rPr>
        <w:t>с Постановлением Главы Городского округа Краснотурьинск</w:t>
      </w:r>
      <w:r w:rsidR="005472C6">
        <w:rPr>
          <w:rFonts w:ascii="Times New Roman" w:hAnsi="Times New Roman" w:cs="Times New Roman"/>
        </w:rPr>
        <w:t xml:space="preserve"> </w:t>
      </w:r>
      <w:r w:rsidR="009425A5">
        <w:rPr>
          <w:rFonts w:ascii="Times New Roman" w:hAnsi="Times New Roman" w:cs="Times New Roman"/>
        </w:rPr>
        <w:t xml:space="preserve">и </w:t>
      </w:r>
      <w:r w:rsidR="009425A5" w:rsidRPr="001C5FCF">
        <w:rPr>
          <w:rFonts w:ascii="Times New Roman" w:hAnsi="Times New Roman" w:cs="Times New Roman"/>
        </w:rPr>
        <w:t>устанавливается</w:t>
      </w:r>
      <w:r w:rsidR="005472C6">
        <w:rPr>
          <w:rFonts w:ascii="Times New Roman" w:hAnsi="Times New Roman" w:cs="Times New Roman"/>
        </w:rPr>
        <w:t xml:space="preserve"> </w:t>
      </w:r>
      <w:r w:rsidR="009425A5" w:rsidRPr="001C5FCF">
        <w:rPr>
          <w:rFonts w:ascii="Times New Roman" w:hAnsi="Times New Roman" w:cs="Times New Roman"/>
        </w:rPr>
        <w:t>на один год.</w:t>
      </w:r>
    </w:p>
    <w:p w:rsidR="00B74349" w:rsidRDefault="00B74349" w:rsidP="00FB70B4">
      <w:pPr>
        <w:ind w:firstLine="284"/>
        <w:jc w:val="both"/>
      </w:pPr>
      <w:r w:rsidRPr="00A11E31">
        <w:t>4.7.2</w:t>
      </w:r>
      <w:r w:rsidR="00640238">
        <w:t>.</w:t>
      </w:r>
      <w:r w:rsidRPr="00A11E31">
        <w:t xml:space="preserve"> </w:t>
      </w:r>
      <w:r w:rsidRPr="00A11E31">
        <w:rPr>
          <w:rFonts w:eastAsia="Calibri"/>
          <w:lang w:eastAsia="en-US"/>
        </w:rPr>
        <w:t>за пользование коммунальным ресурсом</w:t>
      </w:r>
      <w:r w:rsidR="005472C6">
        <w:rPr>
          <w:rFonts w:eastAsia="Calibri"/>
          <w:lang w:eastAsia="en-US"/>
        </w:rPr>
        <w:t xml:space="preserve"> </w:t>
      </w:r>
      <w:r w:rsidR="00D45313">
        <w:rPr>
          <w:rFonts w:eastAsia="Calibri"/>
          <w:lang w:eastAsia="en-US"/>
        </w:rPr>
        <w:t>-</w:t>
      </w:r>
      <w:r w:rsidRPr="00A11E31">
        <w:rPr>
          <w:rFonts w:eastAsia="Calibri"/>
          <w:lang w:eastAsia="en-US"/>
        </w:rPr>
        <w:t xml:space="preserve"> в соответствии с</w:t>
      </w:r>
      <w:r w:rsidR="005472C6">
        <w:rPr>
          <w:rFonts w:eastAsia="Calibri"/>
          <w:lang w:eastAsia="en-US"/>
        </w:rPr>
        <w:t xml:space="preserve"> </w:t>
      </w:r>
      <w:r w:rsidRPr="00A11E31">
        <w:rPr>
          <w:rFonts w:eastAsia="Calibri"/>
          <w:lang w:eastAsia="en-US"/>
        </w:rPr>
        <w:t>Правилами предоставления коммунальных услуг</w:t>
      </w:r>
      <w:r w:rsidR="005B56EF" w:rsidRPr="00A11E31">
        <w:rPr>
          <w:rFonts w:eastAsia="Calibri"/>
          <w:lang w:eastAsia="en-US"/>
        </w:rPr>
        <w:t xml:space="preserve"> собственникам и пользователям помещений в многоквартирных домах и жилых домов</w:t>
      </w:r>
      <w:r w:rsidRPr="00A11E31">
        <w:rPr>
          <w:rFonts w:eastAsia="Calibri"/>
          <w:lang w:eastAsia="en-US"/>
        </w:rPr>
        <w:t xml:space="preserve"> </w:t>
      </w:r>
      <w:r w:rsidRPr="00A11E31">
        <w:t>(утв. Постановлением Правительства РФ от 06.05.2011 № 354</w:t>
      </w:r>
      <w:r w:rsidR="005B56EF" w:rsidRPr="00A11E31">
        <w:t>)</w:t>
      </w:r>
      <w:r w:rsidRPr="00A11E31">
        <w:t xml:space="preserve"> 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Pr="001C5FCF">
        <w:rPr>
          <w:rFonts w:ascii="Times New Roman" w:hAnsi="Times New Roman" w:cs="Times New Roman"/>
        </w:rPr>
        <w:t>. «Собственник» совместно с другими собственниками помещений данного дома обязан провести общее собрание собственников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не позднее первого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декабря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текущего года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 принять решение об изменении размера платы за содержание и ремонт жилого (нежилого) помещение на следующий календарный год. Решение общего собрания собственников помещений многоквартирного дома об изменении размера платы за содержание и ремонт жилого (нежилого) помещения является приложением к настоящему договору 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основанием для применения нового размера платы за содержание и ремонт жилого (нежилого) помещения.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Новый размер платы за содержание и ремонт жилого (нежилого) помещения применяется с первого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января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следующего календарного года, если иное не установлено решением общего собрания.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Pr="001C5FCF">
        <w:rPr>
          <w:rFonts w:ascii="Times New Roman" w:hAnsi="Times New Roman" w:cs="Times New Roman"/>
        </w:rPr>
        <w:t>. В случае если собственники помещений многоквартирного дома не провели общее собрание в соответствии с п.п. 4.</w:t>
      </w:r>
      <w:r w:rsidR="00C0472C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., 4.</w:t>
      </w:r>
      <w:r w:rsidR="00C0472C">
        <w:rPr>
          <w:rFonts w:ascii="Times New Roman" w:hAnsi="Times New Roman" w:cs="Times New Roman"/>
        </w:rPr>
        <w:t>8</w:t>
      </w:r>
      <w:r w:rsidRPr="001C5FCF">
        <w:rPr>
          <w:rFonts w:ascii="Times New Roman" w:hAnsi="Times New Roman" w:cs="Times New Roman"/>
        </w:rPr>
        <w:t>. настоящего договора, размер платы за содержание и ремонт жилого (нежилого) помещения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устанавливается органами местного самоуправления. Установление (изменение) размера платы за содержание и ремонт жилого (нежилого) помещения в таком порядке обязательно для сторон без подписания дополнительного соглашения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 настоящему договору.</w:t>
      </w:r>
      <w:r>
        <w:rPr>
          <w:rFonts w:ascii="Times New Roman" w:hAnsi="Times New Roman" w:cs="Times New Roman"/>
        </w:rPr>
        <w:t xml:space="preserve"> 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5627F1">
        <w:rPr>
          <w:rFonts w:ascii="Times New Roman" w:hAnsi="Times New Roman" w:cs="Times New Roman"/>
        </w:rPr>
        <w:t>0</w:t>
      </w:r>
      <w:r w:rsidRPr="001C5F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Прежний «С</w:t>
      </w:r>
      <w:r w:rsidRPr="006C4F46">
        <w:rPr>
          <w:rFonts w:ascii="Times New Roman" w:hAnsi="Times New Roman" w:cs="Times New Roman"/>
        </w:rPr>
        <w:t>обственник</w:t>
      </w:r>
      <w:r>
        <w:rPr>
          <w:rFonts w:ascii="Times New Roman" w:hAnsi="Times New Roman" w:cs="Times New Roman"/>
        </w:rPr>
        <w:t>», в случае изменения права собственности на занимаемое жилое помещение, должен сообщить о новом «С</w:t>
      </w:r>
      <w:r w:rsidRPr="006C4F46">
        <w:rPr>
          <w:rFonts w:ascii="Times New Roman" w:hAnsi="Times New Roman" w:cs="Times New Roman"/>
        </w:rPr>
        <w:t>обственнике</w:t>
      </w:r>
      <w:r>
        <w:rPr>
          <w:rFonts w:ascii="Times New Roman" w:hAnsi="Times New Roman" w:cs="Times New Roman"/>
        </w:rPr>
        <w:t>»</w:t>
      </w:r>
      <w:r w:rsidRPr="006C4F46">
        <w:rPr>
          <w:rFonts w:ascii="Times New Roman" w:hAnsi="Times New Roman" w:cs="Times New Roman"/>
        </w:rPr>
        <w:t xml:space="preserve"> путем предост</w:t>
      </w:r>
      <w:r>
        <w:rPr>
          <w:rFonts w:ascii="Times New Roman" w:hAnsi="Times New Roman" w:cs="Times New Roman"/>
        </w:rPr>
        <w:t xml:space="preserve">авления договора купли-продажи и т.п. (завещание, дарение, обмен) </w:t>
      </w:r>
      <w:r w:rsidRPr="006C4F46">
        <w:rPr>
          <w:rFonts w:ascii="Times New Roman" w:hAnsi="Times New Roman" w:cs="Times New Roman"/>
        </w:rPr>
        <w:t xml:space="preserve">зарегистрированного должным образом. В случае невыполнения этого требования – начисление платежей идет на </w:t>
      </w:r>
      <w:r>
        <w:rPr>
          <w:rFonts w:ascii="Times New Roman" w:hAnsi="Times New Roman" w:cs="Times New Roman"/>
        </w:rPr>
        <w:t xml:space="preserve">лицевой счет </w:t>
      </w:r>
      <w:r w:rsidRPr="006C4F46">
        <w:rPr>
          <w:rFonts w:ascii="Times New Roman" w:hAnsi="Times New Roman" w:cs="Times New Roman"/>
        </w:rPr>
        <w:t xml:space="preserve">прежнего </w:t>
      </w:r>
      <w:r>
        <w:rPr>
          <w:rFonts w:ascii="Times New Roman" w:hAnsi="Times New Roman" w:cs="Times New Roman"/>
        </w:rPr>
        <w:t>«С</w:t>
      </w:r>
      <w:r w:rsidRPr="006C4F46">
        <w:rPr>
          <w:rFonts w:ascii="Times New Roman" w:hAnsi="Times New Roman" w:cs="Times New Roman"/>
        </w:rPr>
        <w:t>обственника</w:t>
      </w:r>
      <w:r>
        <w:rPr>
          <w:rFonts w:ascii="Times New Roman" w:hAnsi="Times New Roman" w:cs="Times New Roman"/>
        </w:rPr>
        <w:t>».</w:t>
      </w:r>
    </w:p>
    <w:p w:rsidR="00AC49D2" w:rsidRPr="00D45313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45313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V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. Порядок</w:t>
      </w:r>
      <w:r w:rsidR="005472C6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осуществления контроля и предоставления</w:t>
      </w:r>
      <w:r w:rsidR="005472C6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отчета «Управляющей организацией»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5.1. «Собственник» имеет право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проверять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выполнение обязательств «Управляющей организацией» по настоящему договору, а именно: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proofErr w:type="gramStart"/>
      <w:r w:rsidRPr="001C5FCF">
        <w:rPr>
          <w:rFonts w:ascii="Times New Roman" w:hAnsi="Times New Roman" w:cs="Times New Roman"/>
        </w:rPr>
        <w:t>5.1.1. знакомиться с документацией «Управляющей организации», оформленной во исполнение настоящего договора (журналами регистрации аварийных заявок и заявок на выполнение иных работ, договорами, заключенными «Управляющей организацией» с поставщиками энергоресурсов</w:t>
      </w:r>
      <w:r w:rsidR="00640238">
        <w:rPr>
          <w:rFonts w:ascii="Times New Roman" w:hAnsi="Times New Roman" w:cs="Times New Roman"/>
        </w:rPr>
        <w:t>),</w:t>
      </w:r>
      <w:r w:rsidRPr="001C5FCF">
        <w:rPr>
          <w:rFonts w:ascii="Times New Roman" w:hAnsi="Times New Roman" w:cs="Times New Roman"/>
        </w:rPr>
        <w:t xml:space="preserve"> </w:t>
      </w:r>
      <w:r w:rsidR="00640238">
        <w:rPr>
          <w:rFonts w:ascii="Times New Roman" w:hAnsi="Times New Roman" w:cs="Times New Roman"/>
        </w:rPr>
        <w:t>с информацией, к которой обеспечен свободный доступ в соответствии со стандартом раскрытия информации</w:t>
      </w:r>
      <w:r w:rsidRPr="001C5FCF">
        <w:rPr>
          <w:rFonts w:ascii="Times New Roman" w:hAnsi="Times New Roman" w:cs="Times New Roman"/>
        </w:rPr>
        <w:t>;</w:t>
      </w:r>
      <w:proofErr w:type="gramEnd"/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5.1.2. направлять в адрес «Управляющей компании» письменные претензии в случае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нарушения «Управляющей организацией» обязательств по настоящему договору;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5.1.3. получать информацию о платежах, произведенных собственниками помещений во исполнение договоров управления настоящим многоквартирным домом.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5.2. «Управляющая организация» обязана оформить следующую документацию: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5.2.1</w:t>
      </w:r>
      <w:r w:rsidR="00D45313">
        <w:rPr>
          <w:rFonts w:ascii="Times New Roman" w:hAnsi="Times New Roman" w:cs="Times New Roman"/>
        </w:rPr>
        <w:t>.</w:t>
      </w:r>
      <w:r w:rsidRPr="001C5FCF">
        <w:rPr>
          <w:rFonts w:ascii="Times New Roman" w:hAnsi="Times New Roman" w:cs="Times New Roman"/>
        </w:rPr>
        <w:t xml:space="preserve"> журнал регистрации заявок, в котором указывается время обращения, адрес, суть заявки, ответственный исполнитель, время выполнения,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виды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выполненных работ, время отключения и включения водоснабжения, отопления, электроснабжения;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5.2.2. паспорт готовности дома к эксплуатации в зимних условиях;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5.2.3. акты весеннего и осеннего осмотра общего имущества;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5.2.4. на основании актов осмотров составлять:</w:t>
      </w:r>
    </w:p>
    <w:p w:rsidR="00AC49D2" w:rsidRPr="001C5FCF" w:rsidRDefault="00AC49D2" w:rsidP="00AC49D2">
      <w:pPr>
        <w:pStyle w:val="a6"/>
        <w:numPr>
          <w:ilvl w:val="0"/>
          <w:numId w:val="1"/>
        </w:numPr>
        <w:ind w:left="0"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перечень и объем работ, необходимый для подготовки общего имущества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 эксплуатации в следующий зимний период;</w:t>
      </w:r>
    </w:p>
    <w:p w:rsidR="00AC49D2" w:rsidRPr="001C5FCF" w:rsidRDefault="00AC49D2" w:rsidP="00AC49D2">
      <w:pPr>
        <w:pStyle w:val="a6"/>
        <w:numPr>
          <w:ilvl w:val="0"/>
          <w:numId w:val="1"/>
        </w:numPr>
        <w:ind w:left="0"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перечень неисправностей и повреждений, устранение которых требует проведения капитального ремонта;</w:t>
      </w:r>
    </w:p>
    <w:p w:rsidR="00AC49D2" w:rsidRPr="001C5FCF" w:rsidRDefault="00AC49D2" w:rsidP="00AC49D2">
      <w:pPr>
        <w:pStyle w:val="a6"/>
        <w:numPr>
          <w:ilvl w:val="0"/>
          <w:numId w:val="1"/>
        </w:numPr>
        <w:ind w:left="0"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рекомендации «Собственникам» (нанимателям) о выполнении работ по содержанию, текущему ремонту имущества, не относящегося к общему имуществу, за свой счет.</w:t>
      </w:r>
    </w:p>
    <w:p w:rsidR="00AC49D2" w:rsidRPr="003548FC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5.3. В случаях несоблюдения сроков и (или) качества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выполнения работ, оказания коммунальных услуг, возникновения неисправностей, указанных в п.п. 2.1.</w:t>
      </w:r>
      <w:r w:rsidR="00A14084">
        <w:rPr>
          <w:rFonts w:ascii="Times New Roman" w:hAnsi="Times New Roman" w:cs="Times New Roman"/>
        </w:rPr>
        <w:t>8</w:t>
      </w:r>
      <w:r w:rsidRPr="001C5FCF">
        <w:rPr>
          <w:rFonts w:ascii="Times New Roman" w:hAnsi="Times New Roman" w:cs="Times New Roman"/>
        </w:rPr>
        <w:t>. настоящего договора,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«Управляющая компания» обязана составить об этом акт по заявке «Собственника» (нанимателя</w:t>
      </w:r>
      <w:r w:rsidR="00FB70B4">
        <w:rPr>
          <w:rFonts w:ascii="Times New Roman" w:hAnsi="Times New Roman" w:cs="Times New Roman"/>
        </w:rPr>
        <w:t>,</w:t>
      </w:r>
      <w:r w:rsidRPr="001C5FCF">
        <w:rPr>
          <w:rFonts w:ascii="Times New Roman" w:hAnsi="Times New Roman" w:cs="Times New Roman"/>
        </w:rPr>
        <w:t xml:space="preserve"> арендатора) в срок не более 24-х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часов с момента получения заявки. Выполнение заявки подтверждается записью в журнале регистрации заявок и актом приема передачи выполненных работ. Акт считается оформленным надлежащим образом при наличии подписи «Собственника» (нанимателя, арендатора</w:t>
      </w:r>
      <w:r w:rsidRPr="003548FC">
        <w:rPr>
          <w:rFonts w:ascii="Times New Roman" w:hAnsi="Times New Roman" w:cs="Times New Roman"/>
        </w:rPr>
        <w:t>).</w:t>
      </w:r>
    </w:p>
    <w:p w:rsidR="003548FC" w:rsidRPr="001C5FCF" w:rsidRDefault="00AC49D2" w:rsidP="003548FC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640238">
        <w:rPr>
          <w:rFonts w:ascii="Times New Roman" w:hAnsi="Times New Roman" w:cs="Times New Roman"/>
        </w:rPr>
        <w:t>5.4</w:t>
      </w:r>
      <w:r w:rsidR="00640238">
        <w:rPr>
          <w:rFonts w:ascii="Times New Roman" w:hAnsi="Times New Roman" w:cs="Times New Roman"/>
        </w:rPr>
        <w:t xml:space="preserve">. </w:t>
      </w:r>
      <w:r w:rsidR="003548FC" w:rsidRPr="001C5FCF">
        <w:rPr>
          <w:rFonts w:ascii="Times New Roman" w:hAnsi="Times New Roman" w:cs="Times New Roman"/>
        </w:rPr>
        <w:t xml:space="preserve">«Управляющая организация» в срок до 31 марта </w:t>
      </w:r>
      <w:r w:rsidR="00640238">
        <w:rPr>
          <w:rFonts w:ascii="Times New Roman" w:hAnsi="Times New Roman" w:cs="Times New Roman"/>
        </w:rPr>
        <w:t>текущего</w:t>
      </w:r>
      <w:r w:rsidR="003548FC" w:rsidRPr="001C5FCF">
        <w:rPr>
          <w:rFonts w:ascii="Times New Roman" w:hAnsi="Times New Roman" w:cs="Times New Roman"/>
        </w:rPr>
        <w:t xml:space="preserve"> года предоставляет</w:t>
      </w:r>
      <w:r w:rsidR="003548FC">
        <w:rPr>
          <w:rFonts w:ascii="Times New Roman" w:hAnsi="Times New Roman" w:cs="Times New Roman"/>
        </w:rPr>
        <w:t xml:space="preserve"> </w:t>
      </w:r>
      <w:r w:rsidR="003548FC" w:rsidRPr="001C5FCF">
        <w:rPr>
          <w:rFonts w:ascii="Times New Roman" w:hAnsi="Times New Roman" w:cs="Times New Roman"/>
        </w:rPr>
        <w:t>«Собственнику» отчет о выполнен</w:t>
      </w:r>
      <w:r w:rsidR="00640238">
        <w:rPr>
          <w:rFonts w:ascii="Times New Roman" w:hAnsi="Times New Roman" w:cs="Times New Roman"/>
        </w:rPr>
        <w:t xml:space="preserve">ии </w:t>
      </w:r>
      <w:r w:rsidR="003548FC" w:rsidRPr="001C5FCF">
        <w:rPr>
          <w:rFonts w:ascii="Times New Roman" w:hAnsi="Times New Roman" w:cs="Times New Roman"/>
        </w:rPr>
        <w:t>настояще</w:t>
      </w:r>
      <w:r w:rsidR="00640238">
        <w:rPr>
          <w:rFonts w:ascii="Times New Roman" w:hAnsi="Times New Roman" w:cs="Times New Roman"/>
        </w:rPr>
        <w:t>го</w:t>
      </w:r>
      <w:r w:rsidR="003548FC" w:rsidRPr="001C5FCF">
        <w:rPr>
          <w:rFonts w:ascii="Times New Roman" w:hAnsi="Times New Roman" w:cs="Times New Roman"/>
        </w:rPr>
        <w:t xml:space="preserve"> договор</w:t>
      </w:r>
      <w:r w:rsidR="00640238">
        <w:rPr>
          <w:rFonts w:ascii="Times New Roman" w:hAnsi="Times New Roman" w:cs="Times New Roman"/>
        </w:rPr>
        <w:t>а</w:t>
      </w:r>
      <w:r w:rsidR="003548FC" w:rsidRPr="001C5FCF">
        <w:rPr>
          <w:rFonts w:ascii="Times New Roman" w:hAnsi="Times New Roman" w:cs="Times New Roman"/>
        </w:rPr>
        <w:t xml:space="preserve"> за </w:t>
      </w:r>
      <w:r w:rsidR="00640238">
        <w:rPr>
          <w:rFonts w:ascii="Times New Roman" w:hAnsi="Times New Roman" w:cs="Times New Roman"/>
        </w:rPr>
        <w:t>предыдущий</w:t>
      </w:r>
      <w:r w:rsidR="003548FC" w:rsidRPr="001C5FCF">
        <w:rPr>
          <w:rFonts w:ascii="Times New Roman" w:hAnsi="Times New Roman" w:cs="Times New Roman"/>
        </w:rPr>
        <w:t xml:space="preserve"> год</w:t>
      </w:r>
      <w:r w:rsidR="003548FC">
        <w:rPr>
          <w:rFonts w:ascii="Times New Roman" w:hAnsi="Times New Roman" w:cs="Times New Roman"/>
        </w:rPr>
        <w:t xml:space="preserve"> путем </w:t>
      </w:r>
      <w:r w:rsidR="00640238">
        <w:rPr>
          <w:rFonts w:ascii="Times New Roman" w:hAnsi="Times New Roman" w:cs="Times New Roman"/>
        </w:rPr>
        <w:t>раскрытия информации</w:t>
      </w:r>
      <w:r w:rsidR="003548FC">
        <w:rPr>
          <w:rFonts w:ascii="Times New Roman" w:hAnsi="Times New Roman" w:cs="Times New Roman"/>
        </w:rPr>
        <w:t xml:space="preserve"> на официальном сайте ООО Управляющая компания «Коммунальный стандарт»</w:t>
      </w:r>
      <w:r w:rsidR="003548FC" w:rsidRPr="001C5FCF">
        <w:rPr>
          <w:rFonts w:ascii="Times New Roman" w:hAnsi="Times New Roman" w:cs="Times New Roman"/>
        </w:rPr>
        <w:t>. В отчете указывается: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5.4.1. сумма начисленных платежей</w:t>
      </w:r>
      <w:r w:rsidR="009F0EA6">
        <w:rPr>
          <w:rFonts w:ascii="Times New Roman" w:hAnsi="Times New Roman" w:cs="Times New Roman"/>
        </w:rPr>
        <w:t xml:space="preserve"> за </w:t>
      </w:r>
      <w:proofErr w:type="spellStart"/>
      <w:r w:rsidR="009F0EA6">
        <w:rPr>
          <w:rFonts w:ascii="Times New Roman" w:hAnsi="Times New Roman" w:cs="Times New Roman"/>
        </w:rPr>
        <w:t>жилищно</w:t>
      </w:r>
      <w:proofErr w:type="spellEnd"/>
      <w:r w:rsidR="009F0EA6">
        <w:rPr>
          <w:rFonts w:ascii="Times New Roman" w:hAnsi="Times New Roman" w:cs="Times New Roman"/>
        </w:rPr>
        <w:t xml:space="preserve"> коммунальные услуги</w:t>
      </w:r>
      <w:r w:rsidRPr="001C5FCF">
        <w:rPr>
          <w:rFonts w:ascii="Times New Roman" w:hAnsi="Times New Roman" w:cs="Times New Roman"/>
        </w:rPr>
        <w:t>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5.4.2. сумма фактически полученных платежей;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lastRenderedPageBreak/>
        <w:t>5.4.3. сумма средств,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израсходованных по плановому </w:t>
      </w:r>
      <w:r w:rsidR="009F0EA6">
        <w:rPr>
          <w:rFonts w:ascii="Times New Roman" w:hAnsi="Times New Roman" w:cs="Times New Roman"/>
        </w:rPr>
        <w:t xml:space="preserve">техническому обслуживанию </w:t>
      </w:r>
      <w:r w:rsidRPr="001C5FCF">
        <w:rPr>
          <w:rFonts w:ascii="Times New Roman" w:hAnsi="Times New Roman" w:cs="Times New Roman"/>
        </w:rPr>
        <w:t>т</w:t>
      </w:r>
      <w:r w:rsidR="009F0EA6">
        <w:rPr>
          <w:rFonts w:ascii="Times New Roman" w:hAnsi="Times New Roman" w:cs="Times New Roman"/>
        </w:rPr>
        <w:t>екущему и капитальному ремонтам.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5.5. «Собственник» имеет право требовать дополнительной расшифровки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расходов по фондам, по видам и периодичности выполненных работ.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5.6. «Собственник» совместно с другими собственниками помещений дома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рассматривает отчет «Управляющей организации» на общем собрании собственников помещений дома в течение 30 дней с момента предоставления отчета и принимает решение об утверждении отчета. При наличии возражений об этом указывается в решении общего собрания, в остальной части отчет утверждается. Решение общего собрания направляется «Управляющей организации» не позднее 30 дней с момента предоставления отчета «Собственнику».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5.7. В случае если общее собрание собственников помещений дома не проведено либо возражения по отчету не направлялись «Управляющей организации» в соответствии с п.п. 5.</w:t>
      </w:r>
      <w:r w:rsidR="00D45313">
        <w:rPr>
          <w:rFonts w:ascii="Times New Roman" w:hAnsi="Times New Roman" w:cs="Times New Roman"/>
        </w:rPr>
        <w:t>6</w:t>
      </w:r>
      <w:r w:rsidRPr="001C5FCF">
        <w:rPr>
          <w:rFonts w:ascii="Times New Roman" w:hAnsi="Times New Roman" w:cs="Times New Roman"/>
        </w:rPr>
        <w:t>. настоящего договора, отчет считается принятым</w:t>
      </w:r>
      <w:r w:rsidR="00D45313">
        <w:rPr>
          <w:rFonts w:ascii="Times New Roman" w:hAnsi="Times New Roman" w:cs="Times New Roman"/>
        </w:rPr>
        <w:t>.</w:t>
      </w:r>
    </w:p>
    <w:p w:rsidR="00AC49D2" w:rsidRPr="00D45313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45313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VI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. Ответственность сторон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6.1. «Собственник» (наниматель, арендатор) несвоевременно и (или) не полностью внесший плату за жилое (нежилое) помещение и (или)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коммунальные услуги, обязан уплатить «Управляющей организации» пени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размере одной трехсотой ставки рефинансирования Центрального банка РФ, действующей на момент оплаты,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от невыплаченных в срок </w:t>
      </w:r>
      <w:proofErr w:type="gramStart"/>
      <w:r w:rsidRPr="001C5FCF">
        <w:rPr>
          <w:rFonts w:ascii="Times New Roman" w:hAnsi="Times New Roman" w:cs="Times New Roman"/>
        </w:rPr>
        <w:t>сумм</w:t>
      </w:r>
      <w:proofErr w:type="gramEnd"/>
      <w:r w:rsidRPr="001C5FCF">
        <w:rPr>
          <w:rFonts w:ascii="Times New Roman" w:hAnsi="Times New Roman" w:cs="Times New Roman"/>
        </w:rPr>
        <w:t xml:space="preserve"> за каждый день просрочки начиная со следующего дня после наступления установленного срока оплаты по день фактической оплаты включительно.</w:t>
      </w:r>
    </w:p>
    <w:p w:rsidR="00AC49D2" w:rsidRPr="00D45313" w:rsidRDefault="00AC49D2" w:rsidP="00D45313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D45313">
        <w:rPr>
          <w:rFonts w:ascii="Times New Roman" w:hAnsi="Times New Roman" w:cs="Times New Roman"/>
        </w:rPr>
        <w:t xml:space="preserve">6.2. «Собственник» </w:t>
      </w:r>
      <w:proofErr w:type="gramStart"/>
      <w:r w:rsidRPr="00D45313">
        <w:rPr>
          <w:rFonts w:ascii="Times New Roman" w:hAnsi="Times New Roman" w:cs="Times New Roman"/>
        </w:rPr>
        <w:t>оплатив квитанцию по оплате жилья и коммунальных услуг подтверждает</w:t>
      </w:r>
      <w:proofErr w:type="gramEnd"/>
      <w:r w:rsidRPr="00D45313">
        <w:rPr>
          <w:rFonts w:ascii="Times New Roman" w:hAnsi="Times New Roman" w:cs="Times New Roman"/>
        </w:rPr>
        <w:t>, что услуги оказаны в полном объеме, и претензий к качеству оказанных услуг у «Собственника» к «Управляющей организации» нет.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1C5FCF">
        <w:rPr>
          <w:rFonts w:ascii="Times New Roman" w:hAnsi="Times New Roman" w:cs="Times New Roman"/>
        </w:rPr>
        <w:t>. «Собственник» несет административную, гражданско</w:t>
      </w:r>
      <w:r w:rsidR="00D45313">
        <w:rPr>
          <w:rFonts w:ascii="Times New Roman" w:hAnsi="Times New Roman" w:cs="Times New Roman"/>
        </w:rPr>
        <w:t>-</w:t>
      </w:r>
      <w:r w:rsidRPr="001C5FCF">
        <w:rPr>
          <w:rFonts w:ascii="Times New Roman" w:hAnsi="Times New Roman" w:cs="Times New Roman"/>
        </w:rPr>
        <w:t>правовую ответственность в соответствии с действующим законодательством в случае причинения ущерба общему имуществу, другим собственникам (пользователям) помещений дома, а также в случае самовольной перепланировки, переустройства жилого помещения.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1C5FCF">
        <w:rPr>
          <w:rFonts w:ascii="Times New Roman" w:hAnsi="Times New Roman" w:cs="Times New Roman"/>
        </w:rPr>
        <w:t>. «Собственник» несет ответственность за сохранность, безаварийную эксплуатацию принадлежащего ему помещения и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санитарно-технического, электрического и иного оборудования и приборов, обслуживающих непосредственно одно помещение «Собственника», не относящихся к общему имуществу в соответствии с п.п. 2.1.</w:t>
      </w:r>
      <w:r w:rsidR="00B11F34">
        <w:rPr>
          <w:rFonts w:ascii="Times New Roman" w:hAnsi="Times New Roman" w:cs="Times New Roman"/>
        </w:rPr>
        <w:t>5</w:t>
      </w:r>
      <w:r w:rsidRPr="001C5FCF">
        <w:rPr>
          <w:rFonts w:ascii="Times New Roman" w:hAnsi="Times New Roman" w:cs="Times New Roman"/>
        </w:rPr>
        <w:t>. настоящего договора.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</w:t>
      </w:r>
      <w:r w:rsidRPr="001C5FCF">
        <w:rPr>
          <w:rFonts w:ascii="Times New Roman" w:hAnsi="Times New Roman" w:cs="Times New Roman"/>
        </w:rPr>
        <w:t>. Дееспособные члены семьи «Собственника»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«Собственником» и членами его семьи.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</w:t>
      </w:r>
      <w:r w:rsidRPr="001C5FCF">
        <w:rPr>
          <w:rFonts w:ascii="Times New Roman" w:hAnsi="Times New Roman" w:cs="Times New Roman"/>
        </w:rPr>
        <w:t>. «Управляющая организация»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несет ответственность перед «Собственником» за выполнение своих обязательств по настоящему договору в соответствии с действующим законодательством.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>. Стороны не несут ответственность за неисполнение (ненадлежащее исполнение) обязательств по настоящему договору при наличии форс-мажорных обстоятельств: стихийных бедствий, войн, террористических актов, аварий поставщиков энергоресурсов.</w:t>
      </w:r>
    </w:p>
    <w:p w:rsidR="00AC49D2" w:rsidRPr="00D45313" w:rsidRDefault="00AC49D2" w:rsidP="00D45313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D45313">
        <w:rPr>
          <w:rFonts w:ascii="Times New Roman" w:hAnsi="Times New Roman" w:cs="Times New Roman"/>
        </w:rPr>
        <w:t>6.8. Если один из «Собственников» не дает возможность осуществлять мероприятия, направленные для целей управления, то ответственность за последствия невыполнения этих мероприятий возлагается на этого «Собственника».</w:t>
      </w:r>
    </w:p>
    <w:p w:rsidR="00AC49D2" w:rsidRPr="00D45313" w:rsidRDefault="00AC49D2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45313"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VII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. Срок действия договора, порядок изменения, расторжения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 xml:space="preserve"> Условия настоящего Договора распространяются на отношения сторон</w:t>
      </w:r>
      <w:r w:rsidR="000130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возникшие с </w:t>
      </w:r>
      <w:r w:rsidR="000130CE">
        <w:rPr>
          <w:rFonts w:ascii="Times New Roman" w:hAnsi="Times New Roman" w:cs="Times New Roman"/>
        </w:rPr>
        <w:t xml:space="preserve">момента принятия решения </w:t>
      </w:r>
      <w:r w:rsidR="00B85EBE">
        <w:rPr>
          <w:rFonts w:ascii="Times New Roman" w:hAnsi="Times New Roman" w:cs="Times New Roman"/>
        </w:rPr>
        <w:t>внеочередным общим собранием собственников о выборе способа управления, о выборе управляющей организац</w:t>
      </w:r>
      <w:proofErr w:type="gramStart"/>
      <w:r w:rsidR="00B85EBE">
        <w:rPr>
          <w:rFonts w:ascii="Times New Roman" w:hAnsi="Times New Roman" w:cs="Times New Roman"/>
        </w:rPr>
        <w:t>ии ООО У</w:t>
      </w:r>
      <w:proofErr w:type="gramEnd"/>
      <w:r w:rsidR="00B85EBE">
        <w:rPr>
          <w:rFonts w:ascii="Times New Roman" w:hAnsi="Times New Roman" w:cs="Times New Roman"/>
        </w:rPr>
        <w:t>К «Коммунальный стандарт», об утверждении условий договора управления (с 15 марта 2023 года).</w:t>
      </w:r>
    </w:p>
    <w:p w:rsidR="00E22678" w:rsidRPr="001C5FCF" w:rsidRDefault="00E22678" w:rsidP="00E22678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 заключен на срок 5 (пять) лет до «</w:t>
      </w:r>
      <w:r w:rsidR="00B85EB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» </w:t>
      </w:r>
      <w:r w:rsidR="00B85EBE">
        <w:rPr>
          <w:rFonts w:ascii="Times New Roman" w:hAnsi="Times New Roman" w:cs="Times New Roman"/>
        </w:rPr>
        <w:t xml:space="preserve">марта </w:t>
      </w:r>
      <w:r>
        <w:rPr>
          <w:rFonts w:ascii="Times New Roman" w:hAnsi="Times New Roman" w:cs="Times New Roman"/>
        </w:rPr>
        <w:t>20</w:t>
      </w:r>
      <w:r w:rsidR="00B85EBE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года.</w:t>
      </w:r>
    </w:p>
    <w:p w:rsidR="00E22678" w:rsidRPr="001C5FCF" w:rsidRDefault="00E22678" w:rsidP="00E22678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7.2. «Управляющая организация» обязана приступить к исполнению настоящего договора не позднее, чем через тридцать дней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 дня его подписания.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E22678">
        <w:rPr>
          <w:rFonts w:ascii="Times New Roman" w:hAnsi="Times New Roman" w:cs="Times New Roman"/>
        </w:rPr>
        <w:t>3</w:t>
      </w:r>
      <w:r w:rsidRPr="001C5FCF">
        <w:rPr>
          <w:rFonts w:ascii="Times New Roman" w:hAnsi="Times New Roman" w:cs="Times New Roman"/>
        </w:rPr>
        <w:t>. В случае изменения действующего законодательства, в том числе, правил и норм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технической эксплуатации жилищного фонда,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настоящий договор подлежит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изменению в соответствующей части, в порядке, определенном в п.п. 8.4. настоящего договора.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7.</w:t>
      </w:r>
      <w:r w:rsidR="00E22678">
        <w:rPr>
          <w:rFonts w:ascii="Times New Roman" w:hAnsi="Times New Roman" w:cs="Times New Roman"/>
        </w:rPr>
        <w:t>4</w:t>
      </w:r>
      <w:r w:rsidRPr="001C5FCF">
        <w:rPr>
          <w:rFonts w:ascii="Times New Roman" w:hAnsi="Times New Roman" w:cs="Times New Roman"/>
        </w:rPr>
        <w:t>. При просрочке оплаты «Собственником» (нанимателем, проживающим в помещении «Собственника») и (или) другими собственниками (нанимателями) настоящего многоквартирного дома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 сумме, превышающей стоимость услуг и работ по настоящему договору за шесть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месяцев, «Управляющая организация» вправе отказаться от исполнения настоящего договора и потребовать возмещения убытков от соответствующих собственников.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7.</w:t>
      </w:r>
      <w:r w:rsidR="00E22678">
        <w:rPr>
          <w:rFonts w:ascii="Times New Roman" w:hAnsi="Times New Roman" w:cs="Times New Roman"/>
        </w:rPr>
        <w:t>5</w:t>
      </w:r>
      <w:r w:rsidRPr="001C5FCF">
        <w:rPr>
          <w:rFonts w:ascii="Times New Roman" w:hAnsi="Times New Roman" w:cs="Times New Roman"/>
        </w:rPr>
        <w:t>. Настоящий договор прекращается в случае прекращения права собственности «Собственника» на помещение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E22678">
        <w:rPr>
          <w:rFonts w:ascii="Times New Roman" w:hAnsi="Times New Roman" w:cs="Times New Roman"/>
        </w:rPr>
        <w:t>6</w:t>
      </w:r>
      <w:r w:rsidRPr="001C5FCF">
        <w:rPr>
          <w:rFonts w:ascii="Times New Roman" w:hAnsi="Times New Roman" w:cs="Times New Roman"/>
        </w:rPr>
        <w:t>. В случае досрочного расторжения настоящего договора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«Управляющая организация»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вправе требовать от «Собственника» компенсации инвестиционных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затрат, понесенных «Управляющей организацией» с </w:t>
      </w:r>
      <w:r w:rsidRPr="001C5FCF">
        <w:rPr>
          <w:rFonts w:ascii="Times New Roman" w:hAnsi="Times New Roman" w:cs="Times New Roman"/>
        </w:rPr>
        <w:lastRenderedPageBreak/>
        <w:t>согласия «Собственника» и не компенсированных в период действия настоящего договора, а также компенсации упущенной выгоды.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D45313">
        <w:rPr>
          <w:rFonts w:ascii="Times New Roman" w:hAnsi="Times New Roman" w:cs="Times New Roman"/>
        </w:rPr>
        <w:t>7</w:t>
      </w:r>
      <w:r w:rsidRPr="001C5FCF">
        <w:rPr>
          <w:rFonts w:ascii="Times New Roman" w:hAnsi="Times New Roman" w:cs="Times New Roman"/>
        </w:rPr>
        <w:t xml:space="preserve">. </w:t>
      </w:r>
      <w:proofErr w:type="gramStart"/>
      <w:r w:rsidRPr="001C5FCF">
        <w:rPr>
          <w:rFonts w:ascii="Times New Roman" w:hAnsi="Times New Roman" w:cs="Times New Roman"/>
        </w:rPr>
        <w:t>В случае расторжения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(окончания срока действия) договора с «Управляющей организацией» когда начатый ею капитальный ремонт не закончен, «Управляющая организация» передает «Собственнику», уполномоченному общим собранием, либо новой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управляющей организации все документы, связанные с выполнением капитального ремонта (проектно-сметную документацию, договоры подряда, акты приема выполненных работ, справки о стоимости выполненных работ, акт сверки расчетов и другую документацию), а также денежные средства, полученные от</w:t>
      </w:r>
      <w:proofErr w:type="gramEnd"/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собственников помещений данного дома, собственников помещений иных многоквартирных домов, из бюджета города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 не использованные на выполнение работ по капитальному ремонту общего имущества дома.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D45313">
        <w:rPr>
          <w:rFonts w:ascii="Times New Roman" w:hAnsi="Times New Roman" w:cs="Times New Roman"/>
        </w:rPr>
        <w:t>8</w:t>
      </w:r>
      <w:r w:rsidRPr="001C5FCF">
        <w:rPr>
          <w:rFonts w:ascii="Times New Roman" w:hAnsi="Times New Roman" w:cs="Times New Roman"/>
        </w:rPr>
        <w:t>. При отсутствии заявлений одной из сторон о прекращении настоящего договора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 окончания срока его действия, договор считается продленным на тот же срок на тех же условиях.</w:t>
      </w:r>
    </w:p>
    <w:p w:rsidR="00AC49D2" w:rsidRPr="00D45313" w:rsidRDefault="00D45313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VIII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. </w:t>
      </w:r>
      <w:r w:rsidR="00AC49D2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Особые</w:t>
      </w:r>
      <w:r w:rsidR="005472C6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AC49D2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условия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8.1.</w:t>
      </w:r>
      <w:r w:rsidR="00D45313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Во всем остальном стороны руководствуются действующим законодательством.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8.2. Изменения и дополнения условий настоящего договора оформляются дополнительным соглашением, подписанным сторонами, если иное не предусмотрено настоящим договором.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8.3. Перечень работ и услуг по содержанию и ремонту общего имущества, предусмотренный настоящим договором,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может быть изменен с одновременным соответствующим изменением цены по настоящему договору в случае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изменения действующего законодательства или на основании </w:t>
      </w:r>
      <w:proofErr w:type="gramStart"/>
      <w:r w:rsidRPr="001C5FCF">
        <w:rPr>
          <w:rFonts w:ascii="Times New Roman" w:hAnsi="Times New Roman" w:cs="Times New Roman"/>
        </w:rPr>
        <w:t>решения общего собрания собственников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</w:t>
      </w:r>
      <w:proofErr w:type="gramEnd"/>
      <w:r w:rsidRPr="001C5FCF">
        <w:rPr>
          <w:rFonts w:ascii="Times New Roman" w:hAnsi="Times New Roman" w:cs="Times New Roman"/>
        </w:rPr>
        <w:t>.</w:t>
      </w:r>
    </w:p>
    <w:p w:rsidR="00AC49D2" w:rsidRPr="001C5FCF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 xml:space="preserve">8.4. </w:t>
      </w:r>
      <w:proofErr w:type="gramStart"/>
      <w:r w:rsidRPr="001C5FCF">
        <w:rPr>
          <w:rFonts w:ascii="Times New Roman" w:hAnsi="Times New Roman" w:cs="Times New Roman"/>
        </w:rPr>
        <w:t>В случае изменения действующего законодательства, устанавливающего перечень услуг и работ, «Собственник» совместно с другими собственниками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 обязан в течение тридцати дней с момента такого изменения законодательства определить решением общего собрания собственников перечень услуг и работ по содержанию и ремонту общего имущества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и цену по настоящему договору с учетом изменившегося перечня услуг и работ.</w:t>
      </w:r>
      <w:proofErr w:type="gramEnd"/>
      <w:r w:rsidRPr="001C5FCF">
        <w:rPr>
          <w:rFonts w:ascii="Times New Roman" w:hAnsi="Times New Roman" w:cs="Times New Roman"/>
        </w:rPr>
        <w:t xml:space="preserve"> Такое изменение условий договора оформляется дополнительным соглашением, подписанным сторонами,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решение общего собрания является приложением к дополнительному соглашению.</w:t>
      </w:r>
    </w:p>
    <w:p w:rsidR="00AC49D2" w:rsidRDefault="00AC49D2" w:rsidP="00AC49D2">
      <w:pPr>
        <w:pStyle w:val="a6"/>
        <w:ind w:right="-1" w:firstLine="284"/>
        <w:jc w:val="both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8.5. В случае если общим собранием собственников помещений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дома принято решение об изменении перечня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>услуг и работ по содержанию и ремонту общего имущества, одновременно общим собранием определяется</w:t>
      </w:r>
      <w:r w:rsidR="005472C6">
        <w:rPr>
          <w:rFonts w:ascii="Times New Roman" w:hAnsi="Times New Roman" w:cs="Times New Roman"/>
        </w:rPr>
        <w:t xml:space="preserve"> </w:t>
      </w:r>
      <w:r w:rsidRPr="001C5FCF">
        <w:rPr>
          <w:rFonts w:ascii="Times New Roman" w:hAnsi="Times New Roman" w:cs="Times New Roman"/>
        </w:rPr>
        <w:t xml:space="preserve">цена по настоящему договору с учетом изменившегося перечня услуг и работ. </w:t>
      </w:r>
    </w:p>
    <w:p w:rsidR="00AC49D2" w:rsidRPr="00D45313" w:rsidRDefault="00D45313" w:rsidP="00D45313">
      <w:pPr>
        <w:pStyle w:val="a6"/>
        <w:spacing w:before="120" w:after="120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  <w:lang w:val="en-US"/>
        </w:rPr>
        <w:t>IX</w:t>
      </w:r>
      <w:r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. </w:t>
      </w:r>
      <w:r w:rsidR="00AC49D2" w:rsidRPr="00D45313">
        <w:rPr>
          <w:rFonts w:ascii="Times New Roman" w:eastAsia="MS Mincho" w:hAnsi="Times New Roman" w:cs="Times New Roman"/>
          <w:b/>
          <w:bCs/>
          <w:sz w:val="22"/>
          <w:szCs w:val="22"/>
        </w:rPr>
        <w:t>Реквизиты и подписи сторон</w:t>
      </w:r>
    </w:p>
    <w:p w:rsidR="00AC49D2" w:rsidRPr="001C5FCF" w:rsidRDefault="00AC49D2" w:rsidP="00D45313">
      <w:pPr>
        <w:pStyle w:val="a6"/>
        <w:ind w:right="-1"/>
        <w:rPr>
          <w:rFonts w:ascii="Times New Roman" w:hAnsi="Times New Roman" w:cs="Times New Roman"/>
          <w:b/>
          <w:bCs/>
        </w:rPr>
      </w:pPr>
      <w:r w:rsidRPr="00491A04">
        <w:rPr>
          <w:rFonts w:ascii="Times New Roman" w:hAnsi="Times New Roman" w:cs="Times New Roman"/>
          <w:b/>
          <w:bCs/>
          <w:sz w:val="22"/>
          <w:szCs w:val="22"/>
        </w:rPr>
        <w:t>Собственник</w:t>
      </w:r>
      <w:r w:rsidR="00D45313" w:rsidRPr="00D45313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5313" w:rsidRPr="00D45313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5313" w:rsidRPr="00D45313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5313" w:rsidRPr="00D45313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5313" w:rsidRPr="00D45313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5313" w:rsidRPr="00D45313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02D8F" w:rsidRPr="00702D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91A04">
        <w:rPr>
          <w:rFonts w:ascii="Times New Roman" w:hAnsi="Times New Roman" w:cs="Times New Roman"/>
          <w:b/>
          <w:bCs/>
          <w:sz w:val="22"/>
          <w:szCs w:val="22"/>
        </w:rPr>
        <w:t>Управляющая</w:t>
      </w:r>
      <w:r w:rsidRPr="001C5FCF">
        <w:rPr>
          <w:rFonts w:ascii="Times New Roman" w:hAnsi="Times New Roman" w:cs="Times New Roman"/>
          <w:b/>
          <w:bCs/>
        </w:rPr>
        <w:t xml:space="preserve"> компания:</w:t>
      </w:r>
    </w:p>
    <w:p w:rsidR="00AC49D2" w:rsidRPr="001C5FCF" w:rsidRDefault="00AC49D2" w:rsidP="00702D8F">
      <w:pPr>
        <w:pStyle w:val="a6"/>
        <w:ind w:right="-1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>___</w:t>
      </w:r>
      <w:r w:rsidR="00702D8F" w:rsidRPr="00702D8F">
        <w:rPr>
          <w:rFonts w:ascii="Times New Roman" w:hAnsi="Times New Roman" w:cs="Times New Roman"/>
          <w:b/>
          <w:bCs/>
        </w:rPr>
        <w:t>___</w:t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Pr="001C5FCF">
        <w:rPr>
          <w:rFonts w:ascii="Times New Roman" w:hAnsi="Times New Roman" w:cs="Times New Roman"/>
        </w:rPr>
        <w:t>ООО УК «Коммунальный стандарт»</w:t>
      </w:r>
    </w:p>
    <w:p w:rsidR="00AC49D2" w:rsidRPr="001C5FCF" w:rsidRDefault="00AC49D2" w:rsidP="00702D8F">
      <w:pPr>
        <w:pStyle w:val="a6"/>
        <w:ind w:right="-1"/>
        <w:rPr>
          <w:rFonts w:ascii="Times New Roman" w:hAnsi="Times New Roman" w:cs="Times New Roman"/>
        </w:rPr>
      </w:pPr>
      <w:r w:rsidRPr="001C5FCF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</w:t>
      </w:r>
      <w:r w:rsidR="00702D8F" w:rsidRPr="00702D8F">
        <w:rPr>
          <w:rFonts w:ascii="Times New Roman" w:hAnsi="Times New Roman" w:cs="Times New Roman"/>
        </w:rPr>
        <w:t>__</w:t>
      </w:r>
      <w:r w:rsidR="00702D8F" w:rsidRPr="00702D8F">
        <w:rPr>
          <w:rFonts w:ascii="Times New Roman" w:hAnsi="Times New Roman" w:cs="Times New Roman"/>
        </w:rPr>
        <w:tab/>
      </w:r>
      <w:r w:rsidR="00702D8F" w:rsidRPr="00702D8F">
        <w:rPr>
          <w:rFonts w:ascii="Times New Roman" w:hAnsi="Times New Roman" w:cs="Times New Roman"/>
        </w:rPr>
        <w:tab/>
      </w:r>
      <w:r w:rsidR="00702D8F" w:rsidRPr="00702D8F">
        <w:rPr>
          <w:rFonts w:ascii="Times New Roman" w:hAnsi="Times New Roman" w:cs="Times New Roman"/>
        </w:rPr>
        <w:tab/>
      </w:r>
      <w:r w:rsidR="00702D8F" w:rsidRPr="00702D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62444</w:t>
      </w:r>
      <w:r w:rsidR="00F3282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Свердловская область </w:t>
      </w:r>
    </w:p>
    <w:p w:rsidR="00AC49D2" w:rsidRPr="001C5FCF" w:rsidRDefault="00AC49D2" w:rsidP="00702D8F">
      <w:pPr>
        <w:pStyle w:val="a6"/>
        <w:ind w:right="-1"/>
        <w:rPr>
          <w:rFonts w:ascii="Times New Roman" w:hAnsi="Times New Roman" w:cs="Times New Roman"/>
          <w:b/>
          <w:bCs/>
        </w:rPr>
      </w:pPr>
      <w:r w:rsidRPr="001C5FCF"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>___</w:t>
      </w:r>
      <w:r w:rsidRPr="001C5FCF">
        <w:rPr>
          <w:rFonts w:ascii="Times New Roman" w:hAnsi="Times New Roman" w:cs="Times New Roman"/>
          <w:b/>
          <w:bCs/>
        </w:rPr>
        <w:t>_</w:t>
      </w:r>
      <w:r w:rsidR="00702D8F" w:rsidRPr="00FB70B4">
        <w:rPr>
          <w:rFonts w:ascii="Times New Roman" w:hAnsi="Times New Roman" w:cs="Times New Roman"/>
          <w:b/>
          <w:bCs/>
        </w:rPr>
        <w:t>_</w:t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FB70B4">
        <w:rPr>
          <w:rFonts w:ascii="Times New Roman" w:hAnsi="Times New Roman" w:cs="Times New Roman"/>
          <w:b/>
          <w:bCs/>
        </w:rPr>
        <w:t>_</w:t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702D8F">
        <w:rPr>
          <w:rFonts w:ascii="Times New Roman" w:hAnsi="Times New Roman" w:cs="Times New Roman"/>
          <w:b/>
          <w:bCs/>
        </w:rPr>
        <w:tab/>
      </w:r>
      <w:r w:rsidR="00702D8F" w:rsidRPr="00FB70B4">
        <w:rPr>
          <w:rFonts w:ascii="Times New Roman" w:hAnsi="Times New Roman" w:cs="Times New Roman"/>
          <w:b/>
          <w:bCs/>
        </w:rPr>
        <w:tab/>
      </w:r>
      <w:r w:rsidRPr="000C07EF">
        <w:rPr>
          <w:rFonts w:ascii="Times New Roman" w:hAnsi="Times New Roman" w:cs="Times New Roman"/>
        </w:rPr>
        <w:t>город</w:t>
      </w:r>
      <w:r w:rsidR="005472C6">
        <w:rPr>
          <w:rFonts w:ascii="Times New Roman" w:hAnsi="Times New Roman" w:cs="Times New Roman"/>
        </w:rPr>
        <w:t xml:space="preserve"> </w:t>
      </w:r>
      <w:r w:rsidRPr="000C07EF">
        <w:rPr>
          <w:rFonts w:ascii="Times New Roman" w:hAnsi="Times New Roman" w:cs="Times New Roman"/>
        </w:rPr>
        <w:t>Краснотурьинск</w:t>
      </w:r>
      <w:r w:rsidR="009B5932">
        <w:rPr>
          <w:rFonts w:ascii="Times New Roman" w:hAnsi="Times New Roman" w:cs="Times New Roman"/>
        </w:rPr>
        <w:t>,</w:t>
      </w:r>
      <w:r w:rsidR="005472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улица </w:t>
      </w:r>
      <w:r w:rsidR="00F32820">
        <w:rPr>
          <w:rFonts w:ascii="Times New Roman" w:hAnsi="Times New Roman" w:cs="Times New Roman"/>
        </w:rPr>
        <w:t>Чкалова</w:t>
      </w:r>
      <w:r>
        <w:rPr>
          <w:rFonts w:ascii="Times New Roman" w:hAnsi="Times New Roman" w:cs="Times New Roman"/>
        </w:rPr>
        <w:t xml:space="preserve"> </w:t>
      </w:r>
      <w:r w:rsidR="00B0473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32820">
        <w:rPr>
          <w:rFonts w:ascii="Times New Roman" w:hAnsi="Times New Roman" w:cs="Times New Roman"/>
        </w:rPr>
        <w:t>9</w:t>
      </w:r>
    </w:p>
    <w:p w:rsidR="00AC49D2" w:rsidRDefault="005472C6" w:rsidP="00D45313">
      <w:r>
        <w:t xml:space="preserve"> </w:t>
      </w:r>
      <w:r w:rsidR="00AC49D2" w:rsidRPr="001C5FCF">
        <w:t>Паспорт</w:t>
      </w:r>
      <w:r w:rsidR="00AC49D2">
        <w:t xml:space="preserve"> </w:t>
      </w:r>
      <w:r w:rsidR="00AC49D2" w:rsidRPr="001C5FCF">
        <w:t>_______№____________</w:t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>
        <w:t xml:space="preserve"> </w:t>
      </w:r>
      <w:r w:rsidR="00AC49D2" w:rsidRPr="00F71CBA">
        <w:t>ИНН 6617013346</w:t>
      </w:r>
      <w:r w:rsidR="00AC49D2">
        <w:t>,</w:t>
      </w:r>
      <w:r w:rsidR="00FB70B4" w:rsidRPr="00FB70B4">
        <w:t xml:space="preserve"> КПП 661701001</w:t>
      </w:r>
      <w:r w:rsidR="00AC49D2">
        <w:t>,</w:t>
      </w:r>
    </w:p>
    <w:p w:rsidR="00FB70B4" w:rsidRDefault="005472C6" w:rsidP="00D45313">
      <w:r>
        <w:t xml:space="preserve"> </w:t>
      </w:r>
      <w:r w:rsidR="00AC49D2" w:rsidRPr="001C5FCF">
        <w:t>Выдан_______________________</w:t>
      </w:r>
      <w:r>
        <w:t xml:space="preserve"> </w:t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FB70B4">
        <w:t>ОГРН 1076617000679</w:t>
      </w:r>
    </w:p>
    <w:p w:rsidR="00C934CA" w:rsidRPr="001C5FCF" w:rsidRDefault="00FB70B4" w:rsidP="00D45313">
      <w:r w:rsidRPr="001C5FCF">
        <w:t>_______________________</w:t>
      </w:r>
      <w:r>
        <w:t>_____</w:t>
      </w:r>
      <w:r>
        <w:rPr>
          <w:lang w:val="en-US"/>
        </w:rPr>
        <w:t>_</w:t>
      </w:r>
      <w:r>
        <w:tab/>
      </w:r>
      <w:r>
        <w:tab/>
      </w:r>
      <w:r>
        <w:tab/>
      </w:r>
      <w:r>
        <w:tab/>
      </w:r>
      <w:proofErr w:type="gramStart"/>
      <w:r w:rsidR="00AC49D2" w:rsidRPr="00F71CBA">
        <w:t>р</w:t>
      </w:r>
      <w:proofErr w:type="gramEnd"/>
      <w:r w:rsidR="00AC49D2" w:rsidRPr="00F71CBA">
        <w:t xml:space="preserve">/с </w:t>
      </w:r>
      <w:r w:rsidR="00F32820">
        <w:t>40702810216520120413</w:t>
      </w:r>
    </w:p>
    <w:p w:rsidR="00AC49D2" w:rsidRDefault="00FB70B4" w:rsidP="00D45313">
      <w:pPr>
        <w:rPr>
          <w:sz w:val="32"/>
          <w:szCs w:val="32"/>
        </w:rPr>
      </w:pPr>
      <w:r w:rsidRPr="001C5FCF">
        <w:t>_____________________________</w:t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AC49D2" w:rsidRPr="00F71CBA">
        <w:t xml:space="preserve">к/с </w:t>
      </w:r>
      <w:r w:rsidR="00F32820">
        <w:t>30101810500000000674</w:t>
      </w:r>
    </w:p>
    <w:p w:rsidR="00AC49D2" w:rsidRPr="001C5FCF" w:rsidRDefault="00FB70B4" w:rsidP="00702D8F">
      <w:pPr>
        <w:ind w:right="-1"/>
      </w:pPr>
      <w:r>
        <w:tab/>
      </w:r>
      <w:r>
        <w:tab/>
      </w:r>
      <w:r>
        <w:tab/>
      </w:r>
      <w:r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F32820">
        <w:t>Уральский Банк ОАО «Сбербанк России»</w:t>
      </w:r>
      <w:r w:rsidR="00702D8F">
        <w:rPr>
          <w:lang w:val="en-US"/>
        </w:rPr>
        <w:tab/>
      </w:r>
      <w:r w:rsidR="00702D8F">
        <w:rPr>
          <w:lang w:val="en-US"/>
        </w:rPr>
        <w:tab/>
      </w:r>
      <w:r w:rsidR="00702D8F">
        <w:rPr>
          <w:lang w:val="en-US"/>
        </w:rPr>
        <w:tab/>
      </w:r>
      <w:r w:rsidR="00702D8F">
        <w:rPr>
          <w:lang w:val="en-US"/>
        </w:rPr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5472C6">
        <w:t xml:space="preserve"> </w:t>
      </w:r>
      <w:proofErr w:type="gramStart"/>
      <w:r w:rsidR="00F44123">
        <w:t>г</w:t>
      </w:r>
      <w:proofErr w:type="gramEnd"/>
      <w:r w:rsidR="00F44123">
        <w:t>. Екатеринбург</w:t>
      </w:r>
    </w:p>
    <w:p w:rsidR="00AC49D2" w:rsidRPr="001C5FCF" w:rsidRDefault="00AC49D2" w:rsidP="00D45313">
      <w:pPr>
        <w:ind w:right="-1"/>
      </w:pPr>
      <w:r w:rsidRPr="001C5FCF">
        <w:t>Адрес регистрации:</w:t>
      </w:r>
      <w:r w:rsidR="00FB70B4" w:rsidRPr="00FB70B4">
        <w:t xml:space="preserve"> </w:t>
      </w:r>
      <w:r w:rsidR="00FB70B4" w:rsidRPr="00FB70B4">
        <w:tab/>
      </w:r>
      <w:r w:rsidR="00FB70B4" w:rsidRPr="00FB70B4">
        <w:tab/>
      </w:r>
      <w:r w:rsidR="00FB70B4" w:rsidRPr="00FB70B4">
        <w:tab/>
      </w:r>
      <w:r w:rsidR="00FB70B4" w:rsidRPr="00FB70B4">
        <w:tab/>
      </w:r>
      <w:r w:rsidR="00FB70B4">
        <w:rPr>
          <w:lang w:val="en-US"/>
        </w:rPr>
        <w:tab/>
      </w:r>
      <w:r w:rsidR="00FB70B4">
        <w:rPr>
          <w:lang w:val="en-US"/>
        </w:rPr>
        <w:tab/>
      </w:r>
      <w:r w:rsidR="00FB70B4" w:rsidRPr="00F71CBA">
        <w:t xml:space="preserve">БИК </w:t>
      </w:r>
      <w:r w:rsidR="00FB70B4">
        <w:t>046577674</w:t>
      </w:r>
    </w:p>
    <w:p w:rsidR="00AC49D2" w:rsidRPr="00FB70B4" w:rsidRDefault="00AC49D2" w:rsidP="00D45313">
      <w:pPr>
        <w:ind w:right="-1"/>
      </w:pPr>
      <w:r w:rsidRPr="001C5FCF">
        <w:t>____________________________</w:t>
      </w:r>
      <w:r w:rsidR="00702D8F" w:rsidRPr="00FB70B4">
        <w:t>_</w:t>
      </w:r>
    </w:p>
    <w:p w:rsidR="00AC49D2" w:rsidRPr="00FB70B4" w:rsidRDefault="00AC49D2" w:rsidP="00D45313">
      <w:pPr>
        <w:ind w:right="-1"/>
      </w:pPr>
      <w:r w:rsidRPr="001C5FCF">
        <w:t>____________________________</w:t>
      </w:r>
      <w:r w:rsidR="00702D8F" w:rsidRPr="00FB70B4">
        <w:t>_</w:t>
      </w:r>
    </w:p>
    <w:p w:rsidR="00AC49D2" w:rsidRPr="00FB70B4" w:rsidRDefault="00AC49D2" w:rsidP="00D45313">
      <w:pPr>
        <w:ind w:right="-1"/>
      </w:pPr>
      <w:r w:rsidRPr="001C5FCF">
        <w:t>____________________________</w:t>
      </w:r>
      <w:r w:rsidR="00702D8F" w:rsidRPr="00FB70B4">
        <w:t>_</w:t>
      </w:r>
    </w:p>
    <w:p w:rsidR="00AC49D2" w:rsidRDefault="00AC49D2" w:rsidP="00702D8F">
      <w:pPr>
        <w:ind w:right="-1"/>
      </w:pPr>
      <w:r>
        <w:t>№ телефона__________________</w:t>
      </w:r>
      <w:r w:rsidRPr="001C5FCF">
        <w:tab/>
      </w:r>
      <w:r w:rsidR="00702D8F" w:rsidRPr="00FB70B4">
        <w:t>_</w:t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Pr="001C5FCF">
        <w:t>Директор</w:t>
      </w:r>
    </w:p>
    <w:p w:rsidR="00AC49D2" w:rsidRDefault="00AC49D2" w:rsidP="00D45313">
      <w:pPr>
        <w:ind w:right="-1"/>
      </w:pPr>
    </w:p>
    <w:p w:rsidR="00AC49D2" w:rsidRPr="001C5FCF" w:rsidRDefault="00AC49D2" w:rsidP="00702D8F">
      <w:pPr>
        <w:ind w:right="-1"/>
      </w:pPr>
      <w:r>
        <w:t>_____________________________</w:t>
      </w:r>
      <w:r w:rsidR="005472C6">
        <w:t xml:space="preserve"> </w:t>
      </w:r>
      <w:r w:rsidR="00702D8F" w:rsidRPr="00702D8F">
        <w:tab/>
      </w:r>
      <w:r w:rsidR="00702D8F" w:rsidRPr="00702D8F">
        <w:tab/>
      </w:r>
      <w:r w:rsidR="00702D8F" w:rsidRPr="00702D8F">
        <w:tab/>
      </w:r>
      <w:r w:rsidR="00702D8F" w:rsidRPr="00702D8F">
        <w:tab/>
      </w:r>
      <w:r w:rsidRPr="001C5FCF">
        <w:t>__________________________</w:t>
      </w:r>
      <w:r>
        <w:t>Е.И. Бершауэр</w:t>
      </w:r>
    </w:p>
    <w:p w:rsidR="00AC49D2" w:rsidRPr="001C5FCF" w:rsidRDefault="00AC49D2" w:rsidP="00702D8F">
      <w:pPr>
        <w:tabs>
          <w:tab w:val="left" w:pos="1110"/>
          <w:tab w:val="left" w:pos="1260"/>
          <w:tab w:val="left" w:pos="6540"/>
          <w:tab w:val="left" w:pos="7185"/>
        </w:tabs>
        <w:ind w:right="-1"/>
      </w:pPr>
      <w:r w:rsidRPr="001C5FCF">
        <w:tab/>
        <w:t>(подп</w:t>
      </w:r>
      <w:r>
        <w:t>ись)</w:t>
      </w:r>
      <w:r w:rsidR="005472C6">
        <w:t xml:space="preserve"> </w:t>
      </w:r>
      <w:r w:rsidR="00702D8F" w:rsidRPr="00FB70B4">
        <w:tab/>
      </w:r>
      <w:r w:rsidRPr="001C5FCF">
        <w:t>(подпись)</w:t>
      </w:r>
      <w:r w:rsidR="005472C6">
        <w:t xml:space="preserve"> </w:t>
      </w:r>
    </w:p>
    <w:p w:rsidR="00702D8F" w:rsidRPr="00FB70B4" w:rsidRDefault="00702D8F" w:rsidP="00702D8F">
      <w:pPr>
        <w:tabs>
          <w:tab w:val="left" w:pos="1110"/>
          <w:tab w:val="left" w:pos="1260"/>
          <w:tab w:val="left" w:pos="6540"/>
          <w:tab w:val="left" w:pos="7185"/>
        </w:tabs>
        <w:ind w:right="-1"/>
      </w:pPr>
    </w:p>
    <w:p w:rsidR="00702D8F" w:rsidRPr="001C5FCF" w:rsidRDefault="00AC49D2" w:rsidP="00702D8F">
      <w:pPr>
        <w:tabs>
          <w:tab w:val="left" w:pos="1110"/>
          <w:tab w:val="left" w:pos="1260"/>
          <w:tab w:val="left" w:pos="6540"/>
          <w:tab w:val="left" w:pos="7185"/>
        </w:tabs>
        <w:ind w:right="-1"/>
      </w:pPr>
      <w:r w:rsidRPr="001C5FCF">
        <w:t>«____»________________200</w:t>
      </w:r>
      <w:r w:rsidR="00FB70B4" w:rsidRPr="00FB70B4">
        <w:t>___</w:t>
      </w:r>
      <w:r w:rsidRPr="001C5FCF">
        <w:t>года</w:t>
      </w:r>
      <w:r w:rsidR="00702D8F">
        <w:rPr>
          <w:lang w:val="en-US"/>
        </w:rPr>
        <w:tab/>
      </w:r>
      <w:r w:rsidR="005472C6">
        <w:t xml:space="preserve"> </w:t>
      </w:r>
      <w:r w:rsidR="00702D8F" w:rsidRPr="001C5FCF">
        <w:t>М.П.</w:t>
      </w:r>
    </w:p>
    <w:p w:rsidR="00702D8F" w:rsidRPr="001C5FCF" w:rsidRDefault="00702D8F" w:rsidP="00702D8F">
      <w:pPr>
        <w:ind w:right="-1"/>
      </w:pPr>
    </w:p>
    <w:p w:rsidR="00AC49D2" w:rsidRDefault="00AC49D2" w:rsidP="00D45313">
      <w:pPr>
        <w:ind w:right="-1"/>
      </w:pPr>
    </w:p>
    <w:sectPr w:rsidR="00AC49D2" w:rsidSect="00A11E31">
      <w:headerReference w:type="default" r:id="rId8"/>
      <w:footerReference w:type="default" r:id="rId9"/>
      <w:pgSz w:w="11906" w:h="16838" w:code="9"/>
      <w:pgMar w:top="1134" w:right="85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7F6" w:rsidRDefault="002137F6">
      <w:r>
        <w:separator/>
      </w:r>
    </w:p>
  </w:endnote>
  <w:endnote w:type="continuationSeparator" w:id="0">
    <w:p w:rsidR="002137F6" w:rsidRDefault="0021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78" w:rsidRDefault="00E22678">
    <w:pPr>
      <w:pStyle w:val="a7"/>
      <w:framePr w:wrap="auto" w:vAnchor="text" w:hAnchor="margin" w:xAlign="right" w:y="1"/>
      <w:rPr>
        <w:rStyle w:val="a8"/>
      </w:rPr>
    </w:pPr>
  </w:p>
  <w:p w:rsidR="00E22678" w:rsidRDefault="00E2267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7F6" w:rsidRDefault="002137F6">
      <w:r>
        <w:separator/>
      </w:r>
    </w:p>
  </w:footnote>
  <w:footnote w:type="continuationSeparator" w:id="0">
    <w:p w:rsidR="002137F6" w:rsidRDefault="00213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78" w:rsidRDefault="00E22678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69F2">
      <w:rPr>
        <w:rStyle w:val="a8"/>
        <w:noProof/>
      </w:rPr>
      <w:t>4</w:t>
    </w:r>
    <w:r>
      <w:rPr>
        <w:rStyle w:val="a8"/>
      </w:rPr>
      <w:fldChar w:fldCharType="end"/>
    </w:r>
  </w:p>
  <w:p w:rsidR="00E22678" w:rsidRDefault="00E2267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274C0"/>
    <w:multiLevelType w:val="hybridMultilevel"/>
    <w:tmpl w:val="30B040F0"/>
    <w:lvl w:ilvl="0" w:tplc="F00808A0">
      <w:start w:val="8"/>
      <w:numFmt w:val="upperRoman"/>
      <w:lvlText w:val="%1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>
    <w:nsid w:val="58074ACA"/>
    <w:multiLevelType w:val="multilevel"/>
    <w:tmpl w:val="CFF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2">
    <w:nsid w:val="6B585010"/>
    <w:multiLevelType w:val="hybridMultilevel"/>
    <w:tmpl w:val="FCE468FC"/>
    <w:lvl w:ilvl="0" w:tplc="A250489C">
      <w:start w:val="2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cs="Wingdings" w:hint="default"/>
      </w:rPr>
    </w:lvl>
  </w:abstractNum>
  <w:abstractNum w:abstractNumId="3">
    <w:nsid w:val="79FB6CEA"/>
    <w:multiLevelType w:val="singleLevel"/>
    <w:tmpl w:val="404870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9D2"/>
    <w:rsid w:val="000130CE"/>
    <w:rsid w:val="0003297D"/>
    <w:rsid w:val="00033A51"/>
    <w:rsid w:val="00051A37"/>
    <w:rsid w:val="000931BA"/>
    <w:rsid w:val="000C39F5"/>
    <w:rsid w:val="00140BBA"/>
    <w:rsid w:val="00141C79"/>
    <w:rsid w:val="001446E5"/>
    <w:rsid w:val="001565B0"/>
    <w:rsid w:val="00190914"/>
    <w:rsid w:val="001978FC"/>
    <w:rsid w:val="001B60A9"/>
    <w:rsid w:val="001E59F0"/>
    <w:rsid w:val="001F3A3C"/>
    <w:rsid w:val="002137F6"/>
    <w:rsid w:val="0025781B"/>
    <w:rsid w:val="00273361"/>
    <w:rsid w:val="00280471"/>
    <w:rsid w:val="002B686A"/>
    <w:rsid w:val="002C2495"/>
    <w:rsid w:val="00345987"/>
    <w:rsid w:val="003548FC"/>
    <w:rsid w:val="00376025"/>
    <w:rsid w:val="00377944"/>
    <w:rsid w:val="003914E1"/>
    <w:rsid w:val="003A3713"/>
    <w:rsid w:val="004253F5"/>
    <w:rsid w:val="00466993"/>
    <w:rsid w:val="00467C47"/>
    <w:rsid w:val="004A0F9A"/>
    <w:rsid w:val="004D305B"/>
    <w:rsid w:val="0050095D"/>
    <w:rsid w:val="00502A48"/>
    <w:rsid w:val="005203A4"/>
    <w:rsid w:val="005472C6"/>
    <w:rsid w:val="005534DA"/>
    <w:rsid w:val="005627F1"/>
    <w:rsid w:val="00595584"/>
    <w:rsid w:val="00597AE5"/>
    <w:rsid w:val="005B56EF"/>
    <w:rsid w:val="005D6C8B"/>
    <w:rsid w:val="00607684"/>
    <w:rsid w:val="00640238"/>
    <w:rsid w:val="006472E5"/>
    <w:rsid w:val="00650A71"/>
    <w:rsid w:val="00672C62"/>
    <w:rsid w:val="00684E8C"/>
    <w:rsid w:val="006B3746"/>
    <w:rsid w:val="00702D8F"/>
    <w:rsid w:val="00756C87"/>
    <w:rsid w:val="00797EBC"/>
    <w:rsid w:val="00797F2C"/>
    <w:rsid w:val="007E388F"/>
    <w:rsid w:val="00812FA2"/>
    <w:rsid w:val="00820C32"/>
    <w:rsid w:val="008A1208"/>
    <w:rsid w:val="009425A5"/>
    <w:rsid w:val="0095740C"/>
    <w:rsid w:val="00972189"/>
    <w:rsid w:val="00976DA9"/>
    <w:rsid w:val="009869F2"/>
    <w:rsid w:val="0099470A"/>
    <w:rsid w:val="009B5932"/>
    <w:rsid w:val="009F0EA6"/>
    <w:rsid w:val="00A11E31"/>
    <w:rsid w:val="00A14084"/>
    <w:rsid w:val="00A268CB"/>
    <w:rsid w:val="00A8508C"/>
    <w:rsid w:val="00AC49D2"/>
    <w:rsid w:val="00AD4C78"/>
    <w:rsid w:val="00B04731"/>
    <w:rsid w:val="00B11F34"/>
    <w:rsid w:val="00B34CA4"/>
    <w:rsid w:val="00B54F14"/>
    <w:rsid w:val="00B74349"/>
    <w:rsid w:val="00B85EBE"/>
    <w:rsid w:val="00C0472C"/>
    <w:rsid w:val="00C934CA"/>
    <w:rsid w:val="00D024A5"/>
    <w:rsid w:val="00D3244B"/>
    <w:rsid w:val="00D45313"/>
    <w:rsid w:val="00DE45ED"/>
    <w:rsid w:val="00E11EE4"/>
    <w:rsid w:val="00E22678"/>
    <w:rsid w:val="00E30C39"/>
    <w:rsid w:val="00E466EE"/>
    <w:rsid w:val="00E97DA4"/>
    <w:rsid w:val="00EA082C"/>
    <w:rsid w:val="00EF24FE"/>
    <w:rsid w:val="00F07B87"/>
    <w:rsid w:val="00F32820"/>
    <w:rsid w:val="00F33203"/>
    <w:rsid w:val="00F44123"/>
    <w:rsid w:val="00F505AD"/>
    <w:rsid w:val="00F7410E"/>
    <w:rsid w:val="00FB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9D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C49D2"/>
    <w:pPr>
      <w:jc w:val="both"/>
    </w:pPr>
    <w:rPr>
      <w:sz w:val="28"/>
      <w:szCs w:val="28"/>
    </w:rPr>
  </w:style>
  <w:style w:type="paragraph" w:styleId="a4">
    <w:name w:val="Title"/>
    <w:basedOn w:val="a"/>
    <w:qFormat/>
    <w:rsid w:val="00AC49D2"/>
    <w:pPr>
      <w:jc w:val="center"/>
    </w:pPr>
    <w:rPr>
      <w:sz w:val="28"/>
      <w:szCs w:val="28"/>
    </w:rPr>
  </w:style>
  <w:style w:type="paragraph" w:styleId="a5">
    <w:name w:val="Subtitle"/>
    <w:basedOn w:val="a"/>
    <w:qFormat/>
    <w:rsid w:val="00AC49D2"/>
    <w:pPr>
      <w:jc w:val="both"/>
    </w:pPr>
    <w:rPr>
      <w:sz w:val="28"/>
      <w:szCs w:val="28"/>
    </w:rPr>
  </w:style>
  <w:style w:type="paragraph" w:styleId="a6">
    <w:name w:val="Plain Text"/>
    <w:basedOn w:val="a"/>
    <w:rsid w:val="00AC49D2"/>
    <w:rPr>
      <w:rFonts w:ascii="Courier New" w:hAnsi="Courier New" w:cs="Courier New"/>
    </w:rPr>
  </w:style>
  <w:style w:type="paragraph" w:styleId="a7">
    <w:name w:val="footer"/>
    <w:basedOn w:val="a"/>
    <w:rsid w:val="00AC49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C49D2"/>
  </w:style>
  <w:style w:type="paragraph" w:styleId="a9">
    <w:name w:val="header"/>
    <w:basedOn w:val="a"/>
    <w:rsid w:val="00AC49D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A268CB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A268CB"/>
    <w:rPr>
      <w:rFonts w:ascii="Tahoma" w:hAnsi="Tahoma" w:cs="Tahoma"/>
      <w:sz w:val="16"/>
      <w:szCs w:val="16"/>
    </w:rPr>
  </w:style>
  <w:style w:type="character" w:styleId="ac">
    <w:name w:val="Hyperlink"/>
    <w:rsid w:val="00B743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m-stand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6358</Words>
  <Characters>36245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Reanimator Extreme Edition</Company>
  <LinksUpToDate>false</LinksUpToDate>
  <CharactersWithSpaces>42518</CharactersWithSpaces>
  <SharedDoc>false</SharedDoc>
  <HLinks>
    <vt:vector size="6" baseType="variant"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http://www.kom-standart.ru/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Burova</dc:creator>
  <cp:lastModifiedBy>Пользователь Windows</cp:lastModifiedBy>
  <cp:revision>2</cp:revision>
  <cp:lastPrinted>2014-03-24T06:23:00Z</cp:lastPrinted>
  <dcterms:created xsi:type="dcterms:W3CDTF">2023-12-19T09:37:00Z</dcterms:created>
  <dcterms:modified xsi:type="dcterms:W3CDTF">2023-12-19T09:37:00Z</dcterms:modified>
</cp:coreProperties>
</file>